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</w: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МУНИЦИПАЛЬНОЕ КАЗЕННОЕ УЧРЕЖДЕНИЕ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МУНИЦИПАЛЬНАЯ БЮДЖЕТНАЯ ОРГАНИЗАНИЯ 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ДОПОЛНИТЕЛЬНОГО ОБРАЗОВАНИЯ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 ДЕТСКОГО ТВОРЧЕСТВА «РАЗВИТИЕ»</w:t>
      </w:r>
    </w:p>
    <w:p w:rsidR="00F73984" w:rsidRPr="00F73984" w:rsidRDefault="00F73984" w:rsidP="00F73984">
      <w:pPr>
        <w:spacing w:after="0" w:line="240" w:lineRule="auto"/>
        <w:ind w:righ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п.г.т. АКТЮБИНСКИЙ АЗНАКАЕВСКОГО МУНИЦИПАЛЬНОГО РАЙОНА РЕСПУБЛИКИ ТАТАРСТАН</w:t>
      </w: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tbl>
      <w:tblPr>
        <w:tblW w:w="0" w:type="auto"/>
        <w:tblLook w:val="04A0"/>
      </w:tblPr>
      <w:tblGrid>
        <w:gridCol w:w="5319"/>
        <w:gridCol w:w="5320"/>
      </w:tblGrid>
      <w:tr w:rsidR="00F73984" w:rsidRPr="00F73984" w:rsidTr="008F53F6">
        <w:trPr>
          <w:trHeight w:val="1441"/>
        </w:trPr>
        <w:tc>
          <w:tcPr>
            <w:tcW w:w="5319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73984">
              <w:rPr>
                <w:rFonts w:ascii="Times New Roman" w:eastAsia="Calibri" w:hAnsi="Times New Roman" w:cs="Times New Roman"/>
                <w:sz w:val="24"/>
              </w:rPr>
              <w:t>Принята</w:t>
            </w:r>
            <w:proofErr w:type="gramEnd"/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 на заседании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методического (педагогического) совета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Протокол № ____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от «_____» ___________ 20 ____ года</w:t>
            </w:r>
          </w:p>
        </w:tc>
        <w:tc>
          <w:tcPr>
            <w:tcW w:w="5320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«Утверждаю»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Директор МБО ДО ЦДТ «Развитие» ____________ /</w:t>
            </w:r>
            <w:proofErr w:type="spellStart"/>
            <w:r w:rsidRPr="00F73984">
              <w:rPr>
                <w:rFonts w:ascii="Times New Roman" w:eastAsia="Calibri" w:hAnsi="Times New Roman" w:cs="Times New Roman"/>
                <w:sz w:val="24"/>
              </w:rPr>
              <w:t>Миннеахметова</w:t>
            </w:r>
            <w:proofErr w:type="spellEnd"/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 С.М./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Приказ № ______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от «____» ___________ 20 ____года</w:t>
            </w:r>
          </w:p>
        </w:tc>
      </w:tr>
    </w:tbl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jc w:val="center"/>
        <w:rPr>
          <w:rFonts w:ascii="Calibri" w:eastAsia="Times New Roman" w:hAnsi="Calibri" w:cs="Times New Roman"/>
          <w:b/>
          <w:sz w:val="24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ДОПОЛНИТЕЛЬНАЯ ОБЩЕОБРАЗОВАТЕЛЬНАЯ ОБЩЕРАЗВИВАЮЩАЯ ПРОГРАММА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«</w:t>
      </w:r>
      <w:r w:rsidR="006A06B4">
        <w:rPr>
          <w:rFonts w:ascii="Times New Roman" w:eastAsia="Times New Roman" w:hAnsi="Times New Roman" w:cs="Times New Roman"/>
          <w:b/>
          <w:sz w:val="32"/>
          <w:lang w:eastAsia="ru-RU"/>
        </w:rPr>
        <w:t>Ты-супер!</w:t>
      </w: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»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334F85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Направленность:</w:t>
      </w:r>
      <w:r w:rsidR="00334F85" w:rsidRPr="00334F85">
        <w:rPr>
          <w:rFonts w:ascii="Times New Roman" w:eastAsia="Times New Roman" w:hAnsi="Times New Roman" w:cs="Calibri"/>
          <w:sz w:val="28"/>
          <w:szCs w:val="20"/>
          <w:lang w:eastAsia="ru-RU"/>
        </w:rPr>
        <w:t>художественная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Возраст учащихся: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9</w:t>
      </w:r>
      <w:r w:rsidR="00334F85">
        <w:rPr>
          <w:rFonts w:ascii="Times New Roman" w:eastAsia="Times New Roman" w:hAnsi="Times New Roman" w:cs="Times New Roman"/>
          <w:sz w:val="32"/>
          <w:lang w:eastAsia="ru-RU"/>
        </w:rPr>
        <w:t>-11</w:t>
      </w:r>
      <w:r w:rsidRPr="00F73984">
        <w:rPr>
          <w:rFonts w:ascii="Times New Roman" w:eastAsia="Times New Roman" w:hAnsi="Times New Roman" w:cs="Times New Roman"/>
          <w:sz w:val="32"/>
          <w:lang w:eastAsia="ru-RU"/>
        </w:rPr>
        <w:t xml:space="preserve"> лет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Срок реализации: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2</w:t>
      </w:r>
      <w:r w:rsidRPr="00F73984">
        <w:rPr>
          <w:rFonts w:ascii="Times New Roman" w:eastAsia="Times New Roman" w:hAnsi="Times New Roman" w:cs="Times New Roman"/>
          <w:sz w:val="32"/>
          <w:lang w:eastAsia="ru-RU"/>
        </w:rPr>
        <w:t xml:space="preserve"> год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а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tbl>
      <w:tblPr>
        <w:tblW w:w="0" w:type="auto"/>
        <w:tblInd w:w="-176" w:type="dxa"/>
        <w:tblLook w:val="04A0"/>
      </w:tblPr>
      <w:tblGrid>
        <w:gridCol w:w="10100"/>
      </w:tblGrid>
      <w:tr w:rsidR="00F73984" w:rsidRPr="00F73984" w:rsidTr="008F53F6">
        <w:trPr>
          <w:trHeight w:val="1498"/>
        </w:trPr>
        <w:tc>
          <w:tcPr>
            <w:tcW w:w="10100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b/>
                <w:i/>
                <w:sz w:val="32"/>
              </w:rPr>
              <w:t xml:space="preserve">         Автор-составитель: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sz w:val="32"/>
              </w:rPr>
              <w:t>Лобова Елена Михайловна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sz w:val="32"/>
              </w:rPr>
              <w:t>педагог дополнительного образования</w:t>
            </w:r>
          </w:p>
        </w:tc>
      </w:tr>
    </w:tbl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п.г.т. Актюбинский 2022</w:t>
      </w:r>
    </w:p>
    <w:p w:rsidR="00BE0E19" w:rsidRDefault="003744AB" w:rsidP="00A4481F">
      <w:pPr>
        <w:pStyle w:val="Default"/>
        <w:tabs>
          <w:tab w:val="left" w:pos="9072"/>
        </w:tabs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1.2.</w:t>
      </w:r>
      <w:r w:rsidR="00BE0E19">
        <w:rPr>
          <w:b/>
          <w:bCs/>
          <w:color w:val="auto"/>
          <w:sz w:val="28"/>
          <w:szCs w:val="28"/>
        </w:rPr>
        <w:t>Информационная карта образовательной программы</w:t>
      </w:r>
    </w:p>
    <w:p w:rsidR="00BE0E19" w:rsidRDefault="00BE0E19" w:rsidP="00BE0E19">
      <w:pPr>
        <w:pStyle w:val="Default"/>
        <w:tabs>
          <w:tab w:val="left" w:pos="9072"/>
        </w:tabs>
        <w:rPr>
          <w:b/>
          <w:bCs/>
          <w:color w:val="auto"/>
          <w:sz w:val="28"/>
          <w:szCs w:val="28"/>
        </w:rPr>
      </w:pPr>
    </w:p>
    <w:tbl>
      <w:tblPr>
        <w:tblStyle w:val="a7"/>
        <w:tblW w:w="10916" w:type="dxa"/>
        <w:tblLook w:val="04A0"/>
      </w:tblPr>
      <w:tblGrid>
        <w:gridCol w:w="850"/>
        <w:gridCol w:w="4395"/>
        <w:gridCol w:w="5671"/>
      </w:tblGrid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Муниципальная бюджетная организация дополнительного образования «Центр детского творчества «Развитие»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 xml:space="preserve">Дополнительная общеобразовательная общеразвивающая программа </w:t>
            </w:r>
          </w:p>
          <w:p w:rsidR="00BE0E19" w:rsidRDefault="00334F85" w:rsidP="006A06B4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«</w:t>
            </w:r>
            <w:r w:rsidR="006A06B4">
              <w:rPr>
                <w:b/>
                <w:bCs/>
                <w:color w:val="auto"/>
                <w:sz w:val="28"/>
                <w:szCs w:val="28"/>
              </w:rPr>
              <w:t>Ты-супер!</w:t>
            </w:r>
            <w:r w:rsidR="00BE0E19">
              <w:rPr>
                <w:b/>
                <w:bCs/>
                <w:color w:val="auto"/>
                <w:sz w:val="28"/>
                <w:szCs w:val="28"/>
              </w:rPr>
              <w:t>»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Художественная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4.1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5671" w:type="dxa"/>
          </w:tcPr>
          <w:p w:rsidR="00BE0E19" w:rsidRDefault="00334F85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Лобова Елена Михайловна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rPr>
          <w:trHeight w:val="308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5.1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671" w:type="dxa"/>
          </w:tcPr>
          <w:p w:rsidR="00BE0E19" w:rsidRDefault="00430B94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</w:t>
            </w:r>
            <w:r w:rsidR="00AA06CF">
              <w:rPr>
                <w:b/>
                <w:bCs/>
                <w:color w:val="auto"/>
                <w:sz w:val="28"/>
                <w:szCs w:val="28"/>
              </w:rPr>
              <w:t xml:space="preserve"> год</w:t>
            </w:r>
            <w:r>
              <w:rPr>
                <w:b/>
                <w:bCs/>
                <w:color w:val="auto"/>
                <w:sz w:val="28"/>
                <w:szCs w:val="28"/>
              </w:rPr>
              <w:t>а</w:t>
            </w:r>
          </w:p>
        </w:tc>
      </w:tr>
      <w:tr w:rsidR="00BE0E19" w:rsidTr="00C07E73">
        <w:trPr>
          <w:trHeight w:val="155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5.2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671" w:type="dxa"/>
          </w:tcPr>
          <w:p w:rsidR="00BE0E19" w:rsidRDefault="00430B94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С 9</w:t>
            </w:r>
            <w:r w:rsidR="00FE5E34">
              <w:rPr>
                <w:b/>
                <w:bCs/>
                <w:color w:val="auto"/>
                <w:sz w:val="28"/>
                <w:szCs w:val="28"/>
              </w:rPr>
              <w:t xml:space="preserve"> до 11</w:t>
            </w:r>
            <w:r w:rsidR="00BE0E19">
              <w:rPr>
                <w:b/>
                <w:bCs/>
                <w:color w:val="auto"/>
                <w:sz w:val="28"/>
                <w:szCs w:val="28"/>
              </w:rPr>
              <w:t xml:space="preserve"> лет</w:t>
            </w:r>
          </w:p>
        </w:tc>
      </w:tr>
      <w:tr w:rsidR="00BE0E19" w:rsidTr="00C07E73">
        <w:trPr>
          <w:trHeight w:val="2254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5.3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программы: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тип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вид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принцип проектирования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дополнительная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общеобразовательная</w:t>
            </w:r>
          </w:p>
          <w:p w:rsidR="00EB1A01" w:rsidRDefault="00BE0E19" w:rsidP="00EB1A01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5F2BC2">
              <w:rPr>
                <w:bCs/>
                <w:color w:val="auto"/>
                <w:sz w:val="28"/>
                <w:szCs w:val="28"/>
              </w:rPr>
              <w:t>общеразвивающая</w:t>
            </w:r>
            <w:r w:rsidR="00EB1A01">
              <w:rPr>
                <w:sz w:val="28"/>
                <w:szCs w:val="28"/>
              </w:rPr>
              <w:t>программа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bCs/>
                <w:color w:val="auto"/>
                <w:sz w:val="28"/>
                <w:szCs w:val="28"/>
              </w:rPr>
              <w:t>разноуровневая</w:t>
            </w:r>
            <w:proofErr w:type="spellEnd"/>
          </w:p>
          <w:p w:rsidR="00BE0E19" w:rsidRPr="005F2BC2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модульная</w:t>
            </w:r>
          </w:p>
        </w:tc>
      </w:tr>
      <w:tr w:rsidR="00BE0E19" w:rsidTr="00C07E73">
        <w:trPr>
          <w:trHeight w:val="171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5.4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71" w:type="dxa"/>
          </w:tcPr>
          <w:p w:rsidR="008F53F6" w:rsidRPr="007D755F" w:rsidRDefault="0007695C" w:rsidP="001B4AD2">
            <w:pPr>
              <w:shd w:val="clear" w:color="auto" w:fill="FFFFFF"/>
              <w:spacing w:line="375" w:lineRule="atLeast"/>
              <w:rPr>
                <w:bCs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Целью программы является развитие творческой личности, способной к самовыражению в области декоративно-прикладного творчества, понимающей и уважающей родную культуру, готовой к социально-полезной деятельности. </w:t>
            </w:r>
            <w:proofErr w:type="gramStart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Содействие развитию у обучающихся интереса к декоративно-прикладному творчеству через формирование </w:t>
            </w:r>
            <w:proofErr w:type="spellStart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деятельностной</w:t>
            </w:r>
            <w:proofErr w:type="spellEnd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компетенции по средствам организации на занятиях атмосферы сотрудничества.</w:t>
            </w:r>
            <w:proofErr w:type="gramEnd"/>
          </w:p>
        </w:tc>
      </w:tr>
      <w:tr w:rsidR="00BE0E19" w:rsidTr="00C07E73">
        <w:trPr>
          <w:trHeight w:val="171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5.5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671" w:type="dxa"/>
          </w:tcPr>
          <w:p w:rsidR="0007695C" w:rsidRPr="005B206B" w:rsidRDefault="0007695C" w:rsidP="0007695C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Стартовый уровень – правила техники безопасности при работе, умение овладевать различными приемами и способами действия с бумагой простейших моделей плоскостного оригами;</w:t>
            </w:r>
          </w:p>
          <w:p w:rsidR="0007695C" w:rsidRPr="005B206B" w:rsidRDefault="0007695C" w:rsidP="0007695C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постепенно происходит переход от простых моделей к более </w:t>
            </w:r>
            <w:proofErr w:type="gram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сложным</w:t>
            </w:r>
            <w:proofErr w:type="gram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3157B" w:rsidRPr="0023157B" w:rsidRDefault="0007695C" w:rsidP="0007695C">
            <w:pPr>
              <w:shd w:val="clear" w:color="auto" w:fill="FFFFFF"/>
              <w:spacing w:line="375" w:lineRule="atLeast"/>
              <w:rPr>
                <w:bCs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Продвинутый уровень – выполнять более сложные композиции, составлять коллективные панно, создавать свои неповторимые модели.</w:t>
            </w:r>
          </w:p>
        </w:tc>
      </w:tr>
      <w:tr w:rsidR="00BE0E19" w:rsidTr="00C07E73">
        <w:trPr>
          <w:trHeight w:val="720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671" w:type="dxa"/>
          </w:tcPr>
          <w:p w:rsidR="0007695C" w:rsidRPr="00FF64FD" w:rsidRDefault="0007695C" w:rsidP="0007695C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в традиционной или в нетрадиционной (нестандартной)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форме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7695C" w:rsidRPr="00FF64FD" w:rsidRDefault="0007695C" w:rsidP="0007695C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Виды традиционных уроков:</w:t>
            </w:r>
          </w:p>
          <w:p w:rsidR="0007695C" w:rsidRPr="00FF64FD" w:rsidRDefault="0007695C" w:rsidP="0007695C">
            <w:pPr>
              <w:numPr>
                <w:ilvl w:val="0"/>
                <w:numId w:val="12"/>
              </w:numPr>
              <w:tabs>
                <w:tab w:val="left" w:pos="1309"/>
              </w:tabs>
              <w:ind w:left="1026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урок,</w:t>
            </w:r>
          </w:p>
          <w:p w:rsidR="0007695C" w:rsidRPr="00FF64FD" w:rsidRDefault="0007695C" w:rsidP="0007695C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урок-лекция, </w:t>
            </w:r>
          </w:p>
          <w:p w:rsidR="0007695C" w:rsidRPr="00FF64FD" w:rsidRDefault="0007695C" w:rsidP="0007695C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</w:t>
            </w:r>
          </w:p>
          <w:p w:rsidR="0007695C" w:rsidRPr="00FF64FD" w:rsidRDefault="0007695C" w:rsidP="0007695C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Виды нетрадиционных уроков: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урок-викторина,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урок-экскурсия,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интегрированный урок,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урок-игра, 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урок-выставка,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урок-праздник </w:t>
            </w:r>
          </w:p>
          <w:p w:rsidR="0007695C" w:rsidRPr="00FF64FD" w:rsidRDefault="0007695C" w:rsidP="0007695C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творческие отчеты и т.д.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как: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Словесный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Наглядный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Практический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Объяснительно-иллюстративный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Репродуктивный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Частично-поисковый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Исследовательский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i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0"/>
              </w:rPr>
              <w:t>Методы, в основе которых лежит форма организации деятельности учащихся занятия: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Фронтальный</w:t>
            </w:r>
            <w:r w:rsidRPr="00FF64FD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  <w:p w:rsidR="0007695C" w:rsidRPr="00FF64FD" w:rsidRDefault="0007695C" w:rsidP="0007695C">
            <w:pPr>
              <w:jc w:val="both"/>
              <w:rPr>
                <w:rFonts w:ascii="Times New Roman" w:hAnsi="Times New Roman" w:cs="Times New Roman"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Индивидуально – фронтальный</w:t>
            </w:r>
            <w:r w:rsidRPr="00FF64FD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  <w:p w:rsidR="008F53F6" w:rsidRPr="00C82BE0" w:rsidRDefault="0007695C" w:rsidP="0007695C">
            <w:pPr>
              <w:outlineLvl w:val="1"/>
              <w:rPr>
                <w:bCs/>
                <w:iCs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Индивидуальный</w:t>
            </w:r>
          </w:p>
        </w:tc>
      </w:tr>
      <w:tr w:rsidR="00BE0E19" w:rsidTr="00C07E73">
        <w:trPr>
          <w:trHeight w:val="229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7.</w:t>
            </w:r>
          </w:p>
        </w:tc>
        <w:tc>
          <w:tcPr>
            <w:tcW w:w="4395" w:type="dxa"/>
            <w:shd w:val="clear" w:color="auto" w:fill="auto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671" w:type="dxa"/>
            <w:shd w:val="clear" w:color="auto" w:fill="auto"/>
          </w:tcPr>
          <w:p w:rsidR="0007695C" w:rsidRPr="00FF64FD" w:rsidRDefault="0007695C" w:rsidP="00DC7B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• Составление альбома лучших работ.</w:t>
            </w:r>
          </w:p>
          <w:p w:rsidR="0007695C" w:rsidRPr="00FF64FD" w:rsidRDefault="0007695C" w:rsidP="00DC7B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• Проведение выставок работ учащихся.</w:t>
            </w:r>
          </w:p>
          <w:p w:rsidR="00BE0E19" w:rsidRPr="00DE09BE" w:rsidRDefault="0007695C" w:rsidP="0007695C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FF64FD">
              <w:rPr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</w:tc>
      </w:tr>
      <w:tr w:rsidR="00BE0E19" w:rsidTr="00C07E73">
        <w:trPr>
          <w:trHeight w:val="284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671" w:type="dxa"/>
          </w:tcPr>
          <w:p w:rsidR="00661A13" w:rsidRPr="005B206B" w:rsidRDefault="00661A13" w:rsidP="00661A1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1.организация ежемесячных выставок работ для родителей.</w:t>
            </w:r>
          </w:p>
          <w:p w:rsidR="00661A13" w:rsidRPr="005B206B" w:rsidRDefault="00661A13" w:rsidP="00661A1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2. тематические выставки </w:t>
            </w:r>
          </w:p>
          <w:p w:rsidR="00BE0E19" w:rsidRPr="00462975" w:rsidRDefault="00661A13" w:rsidP="00661A13">
            <w:pPr>
              <w:pStyle w:val="Default"/>
              <w:tabs>
                <w:tab w:val="left" w:pos="9072"/>
              </w:tabs>
              <w:rPr>
                <w:bCs/>
                <w:sz w:val="28"/>
                <w:szCs w:val="28"/>
              </w:rPr>
            </w:pPr>
            <w:r w:rsidRPr="005B206B">
              <w:rPr>
                <w:sz w:val="28"/>
                <w:szCs w:val="28"/>
              </w:rPr>
              <w:t>3.участие в конкурсах различного уровня</w:t>
            </w:r>
          </w:p>
        </w:tc>
      </w:tr>
      <w:tr w:rsidR="00BE0E19" w:rsidTr="00C07E73">
        <w:trPr>
          <w:trHeight w:val="120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rPr>
          <w:trHeight w:val="206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10.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89720E" w:rsidRDefault="0089720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C84A9A" w:rsidRDefault="00C84A9A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EB1A0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EB1A01" w:rsidRDefault="00EB1A01" w:rsidP="00EB1A0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p w:rsidR="00EB1A01" w:rsidRDefault="00EB1A01" w:rsidP="00EB1A01">
      <w:pPr>
        <w:pStyle w:val="a8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007E04" w:rsidRPr="00554AFE" w:rsidRDefault="00007E04" w:rsidP="00EB1A01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 w:rsidRPr="00554AFE">
        <w:rPr>
          <w:rFonts w:ascii="Times New Roman" w:hAnsi="Times New Roman"/>
          <w:sz w:val="28"/>
        </w:rPr>
        <w:t>. Формы аттестации (контроля и оценочные материалы)</w:t>
      </w:r>
    </w:p>
    <w:p w:rsidR="00EB1A01" w:rsidRDefault="00EB1A01" w:rsidP="00EB1A01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5639B">
        <w:rPr>
          <w:bCs/>
          <w:sz w:val="28"/>
          <w:szCs w:val="28"/>
        </w:rPr>
        <w:t>.Содержание программы</w:t>
      </w:r>
    </w:p>
    <w:p w:rsidR="00007E04" w:rsidRDefault="00B871E2" w:rsidP="00007E04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007E04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1</w:t>
      </w:r>
      <w:r w:rsidR="00007E04" w:rsidRPr="00554AFE">
        <w:rPr>
          <w:bCs/>
          <w:sz w:val="28"/>
          <w:szCs w:val="28"/>
        </w:rPr>
        <w:t xml:space="preserve">Учебный (тематический) план </w:t>
      </w:r>
      <w:r w:rsidR="00007E04">
        <w:rPr>
          <w:bCs/>
          <w:sz w:val="28"/>
          <w:szCs w:val="28"/>
        </w:rPr>
        <w:t xml:space="preserve">1 года </w:t>
      </w:r>
    </w:p>
    <w:p w:rsidR="00007E04" w:rsidRDefault="00B871E2" w:rsidP="00007E04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007E04" w:rsidRPr="0075639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2</w:t>
      </w:r>
      <w:r w:rsidR="00007E04" w:rsidRPr="0075639B">
        <w:rPr>
          <w:bCs/>
          <w:sz w:val="28"/>
          <w:szCs w:val="28"/>
        </w:rPr>
        <w:t>Содержание программы</w:t>
      </w:r>
      <w:r w:rsidR="00A97DBE">
        <w:rPr>
          <w:bCs/>
          <w:sz w:val="28"/>
          <w:szCs w:val="28"/>
        </w:rPr>
        <w:t>1 года</w:t>
      </w:r>
    </w:p>
    <w:p w:rsidR="0027017C" w:rsidRPr="00554AFE" w:rsidRDefault="00B871E2" w:rsidP="0027017C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27017C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3</w:t>
      </w:r>
      <w:r w:rsidR="0027017C" w:rsidRPr="00554AFE">
        <w:rPr>
          <w:bCs/>
          <w:sz w:val="28"/>
          <w:szCs w:val="28"/>
        </w:rPr>
        <w:t xml:space="preserve">Учебный (тематический) план </w:t>
      </w:r>
      <w:r w:rsidR="00007E04">
        <w:rPr>
          <w:bCs/>
          <w:sz w:val="28"/>
          <w:szCs w:val="28"/>
        </w:rPr>
        <w:t>2 год</w:t>
      </w:r>
    </w:p>
    <w:p w:rsidR="0027017C" w:rsidRDefault="00B871E2" w:rsidP="0027017C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27017C" w:rsidRPr="0075639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4</w:t>
      </w:r>
      <w:r w:rsidR="0027017C" w:rsidRPr="0075639B">
        <w:rPr>
          <w:bCs/>
          <w:sz w:val="28"/>
          <w:szCs w:val="28"/>
        </w:rPr>
        <w:t>Содержание программы</w:t>
      </w:r>
      <w:r w:rsidR="00A97DBE">
        <w:rPr>
          <w:bCs/>
          <w:sz w:val="28"/>
          <w:szCs w:val="28"/>
        </w:rPr>
        <w:t xml:space="preserve">  2 года</w:t>
      </w:r>
    </w:p>
    <w:p w:rsidR="00EB1A01" w:rsidRPr="0075639B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B1A01">
        <w:rPr>
          <w:rFonts w:ascii="Times New Roman" w:hAnsi="Times New Roman"/>
          <w:sz w:val="28"/>
          <w:szCs w:val="28"/>
        </w:rPr>
        <w:t xml:space="preserve">. </w:t>
      </w:r>
      <w:r w:rsidR="00EB1A01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EB1A01" w:rsidRPr="00965C0A" w:rsidRDefault="00B871E2" w:rsidP="00EB1A01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EB1A01">
        <w:rPr>
          <w:rFonts w:ascii="Times New Roman" w:hAnsi="Times New Roman"/>
          <w:sz w:val="28"/>
          <w:szCs w:val="28"/>
        </w:rPr>
        <w:t xml:space="preserve">. Список </w:t>
      </w:r>
      <w:r w:rsidR="00EB1A01" w:rsidRPr="0075639B">
        <w:rPr>
          <w:rFonts w:ascii="Times New Roman" w:hAnsi="Times New Roman"/>
          <w:sz w:val="28"/>
          <w:szCs w:val="28"/>
        </w:rPr>
        <w:t>литературы</w:t>
      </w:r>
    </w:p>
    <w:p w:rsidR="00B871E2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Приложение 1</w:t>
      </w:r>
    </w:p>
    <w:p w:rsidR="00EB1A01" w:rsidRPr="004F5A76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Приложение 2</w:t>
      </w:r>
      <w:bookmarkStart w:id="0" w:name="_GoBack"/>
      <w:bookmarkEnd w:id="0"/>
    </w:p>
    <w:p w:rsidR="00EB1A01" w:rsidRPr="007412EA" w:rsidRDefault="00EB1A01" w:rsidP="00EB1A01">
      <w:pPr>
        <w:pStyle w:val="a8"/>
        <w:ind w:left="1560" w:hanging="567"/>
        <w:rPr>
          <w:rFonts w:ascii="Times New Roman" w:hAnsi="Times New Roman"/>
          <w:sz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BD6E5E" w:rsidRDefault="00BD6E5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lastRenderedPageBreak/>
        <w:t xml:space="preserve">«Велик тот артист, 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proofErr w:type="gramStart"/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>который</w:t>
      </w:r>
      <w:proofErr w:type="gramEnd"/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 xml:space="preserve"> зрителей заставляет забыть о деталях»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>Сара Бернар.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Раздел 1. Комплекс основных характеристик программы.</w:t>
      </w:r>
    </w:p>
    <w:p w:rsidR="00EB1A01" w:rsidRPr="00EB1A01" w:rsidRDefault="00850133" w:rsidP="00EB1A01">
      <w:pPr>
        <w:tabs>
          <w:tab w:val="left" w:pos="29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1.1</w:t>
      </w:r>
      <w:r w:rsidR="00EB1A01"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. Пояснительная записка.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 xml:space="preserve">        Направленность программы. 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Общеобразовательная общеразвивающая программа </w:t>
      </w:r>
      <w:r w:rsidR="00BD6E5E">
        <w:rPr>
          <w:rFonts w:ascii="Times New Roman" w:eastAsia="Calibri" w:hAnsi="Times New Roman" w:cs="Times New Roman"/>
          <w:bCs/>
          <w:iCs/>
          <w:sz w:val="28"/>
          <w:szCs w:val="28"/>
        </w:rPr>
        <w:t>«Ты-супер!</w:t>
      </w:r>
      <w:r w:rsidRPr="00EB1A0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» 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относится к художественной направленности.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 xml:space="preserve">        Нормативно-правовое обеспечение программы.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 Дополнительная общеобра</w:t>
      </w:r>
      <w:r w:rsidR="00BD6E5E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зовательная программа «Ты-супер!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» соответствует нормативно правовым документам.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 «Конвенция о правах ребенка» (одобрена Генеральной Ассамблеей ООН 20.11.1989) (вступила в силу для СССР 15.09.1990)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1.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Указ Президента РФ от 01.06.2012 N 761 "О Национальной стратегии действий в интересах детей на 2012 - 2017 годы"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2.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Федеральный закон от 29.12.2012 N 273-ФЗ (ред. от 25.11.2013) "Об образовании в Российской Федерации" (с изм. и доп., вступ. в силу с 01.01.2014) (извлечения)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3.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Федеральный закон от 24.07.1998 N 124-ФЗ (ред. от 02.12.2013) "Об основных гарантиях прав ребенка в Российской Федерации".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4.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 xml:space="preserve">Стратегия развития воспитания </w:t>
      </w:r>
      <w:proofErr w:type="gramStart"/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обучающихся</w:t>
      </w:r>
      <w:proofErr w:type="gramEnd"/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 в РТ на 2015-2025 года</w:t>
      </w:r>
    </w:p>
    <w:p w:rsidR="00EB1A01" w:rsidRDefault="00EB1A01" w:rsidP="00EB1A0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Новизна, актуальность, педагогическая целесообразность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Fonts w:ascii="Times New Roman" w:eastAsia="Calibri" w:hAnsi="Times New Roman" w:cs="Times New Roman"/>
          <w:b/>
          <w:sz w:val="28"/>
          <w:szCs w:val="28"/>
        </w:rPr>
        <w:t>Актуальность</w:t>
      </w:r>
      <w:r w:rsidRPr="00F60FE0">
        <w:rPr>
          <w:rFonts w:ascii="Times New Roman" w:eastAsia="Calibri" w:hAnsi="Times New Roman" w:cs="Times New Roman"/>
          <w:sz w:val="28"/>
          <w:szCs w:val="28"/>
        </w:rPr>
        <w:t>.</w:t>
      </w:r>
      <w:r w:rsidRPr="00F60F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Огромнейшей задачей является воспитание человека – человека всесторонне и гармонически развитого. Важным здесь является  необходимость эстетического воспитания подрастающего поколения.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 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  <w:r w:rsidRPr="00F60F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Ведь именно оно раскрывает ребенку мир реально   существующей гармонии, развивает чувство красоты форм и красок окружающего мира, творческие способности и фантазии. Без овладения необходимыми основами изобразительной грамоты не может быть полноценного эстетического воспитания и художественного образования. Вопросы гармонического развития и творческой самореализации находят свое разрешение в условиях творческих часов на базе школ. Открытие в себе неповторимой индивидуальности поможет ребенку реализовать себя в учебе, творчестве, в общении с другими. 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Помочь детям  в этих  стремлениях может кружок «Фантазеры», </w:t>
      </w:r>
      <w:proofErr w:type="gramStart"/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которая</w:t>
      </w:r>
      <w:proofErr w:type="gramEnd"/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рассчитана на работу с детьми младшего школьного возраста.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Отличительные особенности</w:t>
      </w:r>
      <w:r w:rsidRPr="00F60FE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заключается во  взаимосвязи занятий по рисованию, лепке, аппликации. Изобразительное искусство, пластика, художественное конструирование — наиболее эмоциональные сферы деятельности детей. И рисование и лепка имеют большое значение для обучения и воспитания детей младшего школьного </w:t>
      </w: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lastRenderedPageBreak/>
        <w:t>возраста. Работа с различными материалами в разных техниках расширяет круг возможностей ребенка, развивает пространственное воображение, конструкторские способности, способствует развитию зрительного восприятия, памяти, образного мышления, привитию ручных умений и навыков, необходимых для успешного обучения.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Одной из наиболее сложных задач в рисовании – это умение передавать изображаемыми средствами пространственные соотношения. В лепке, например, легче передавать движение, чем в рисовании, в силу пластичности материала. Когда ребенку трудно  сразу представить и изобразить фигуру в нужном положении, он прибегает к лепке, старается прочувствовать форму, и затем полученные знания переносит на бумагу. Такой подход способствует развитию эстетического восприятия, эстетических чувств, формированию образных представлений, воображения, творчества.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  В результате у детей воспитывается интерес к художественной творческой деятельности, желание создать красивое изображение, интересней придумать и как можно лучше выбрать. В своем творчестве дети передают те эстетические качества предметов, которые они увидели.</w:t>
      </w:r>
      <w:r w:rsidRPr="00F60FE0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Цель: </w:t>
      </w:r>
      <w:r w:rsidRPr="00F60FE0">
        <w:rPr>
          <w:rFonts w:ascii="Times New Roman" w:hAnsi="Times New Roman" w:cs="Times New Roman"/>
          <w:sz w:val="28"/>
          <w:szCs w:val="28"/>
        </w:rPr>
        <w:t xml:space="preserve">Развитие творческой личности, способной к самовыражению в области декоративно-прикладного творчества, понимающей и уважающей родную культуру, готовой к социально-полезной деятельности. </w:t>
      </w:r>
      <w:proofErr w:type="gramStart"/>
      <w:r w:rsidRPr="00F60FE0">
        <w:rPr>
          <w:rFonts w:ascii="Times New Roman" w:hAnsi="Times New Roman" w:cs="Times New Roman"/>
          <w:sz w:val="28"/>
          <w:szCs w:val="28"/>
        </w:rPr>
        <w:t xml:space="preserve">Содействие развитию у обучающихся интереса к декоративно-прикладному творчеству через формирование </w:t>
      </w:r>
      <w:proofErr w:type="spellStart"/>
      <w:r w:rsidRPr="00F60FE0">
        <w:rPr>
          <w:rFonts w:ascii="Times New Roman" w:hAnsi="Times New Roman" w:cs="Times New Roman"/>
          <w:sz w:val="28"/>
          <w:szCs w:val="28"/>
        </w:rPr>
        <w:t>деятельностной</w:t>
      </w:r>
      <w:proofErr w:type="spellEnd"/>
      <w:r w:rsidRPr="00F60FE0">
        <w:rPr>
          <w:rFonts w:ascii="Times New Roman" w:hAnsi="Times New Roman" w:cs="Times New Roman"/>
          <w:sz w:val="28"/>
          <w:szCs w:val="28"/>
        </w:rPr>
        <w:t xml:space="preserve"> компетенции по средствам организации на занятиях атмосферы сотрудничества.</w:t>
      </w:r>
      <w:proofErr w:type="gramEnd"/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Fonts w:ascii="Times New Roman" w:eastAsia="Calibri" w:hAnsi="Times New Roman" w:cs="Times New Roman"/>
          <w:sz w:val="28"/>
          <w:szCs w:val="28"/>
        </w:rPr>
        <w:t xml:space="preserve">Данная цель будет достигнута при реализации следующих </w:t>
      </w:r>
      <w:r w:rsidRPr="00F60FE0">
        <w:rPr>
          <w:rFonts w:ascii="Times New Roman" w:eastAsia="Calibri" w:hAnsi="Times New Roman" w:cs="Times New Roman"/>
          <w:b/>
          <w:sz w:val="28"/>
          <w:szCs w:val="28"/>
        </w:rPr>
        <w:t>задач: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  <w:u w:val="single"/>
        </w:rPr>
        <w:t>Обучающие</w:t>
      </w: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-Формировать устойчивый интерес к художественной деятельности.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-Знакомить детей с различными видами изобразительной деятельности, многообразием художественных материалов и приемами работы с ними, закреплять приобретенные умения и навыки и показывать детям широту их возможного применения.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  <w:u w:val="single"/>
        </w:rPr>
        <w:t>Развивающие:</w:t>
      </w: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</w:rPr>
        <w:t> 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-Развивать художественный вкус, фантазию, изобретательность, пространственное воображение.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-Обогащать визуальный опыт детей через посещение выставок, выходов на натурные зарисовки к памятникам архитектуры, на природу.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  <w:u w:val="single"/>
        </w:rPr>
        <w:t>Воспитательные:</w:t>
      </w:r>
      <w:r w:rsidRPr="00F60FE0">
        <w:rPr>
          <w:rStyle w:val="c0"/>
          <w:rFonts w:ascii="Times New Roman" w:hAnsi="Times New Roman" w:cs="Times New Roman"/>
          <w:b/>
          <w:color w:val="000000"/>
          <w:sz w:val="28"/>
          <w:szCs w:val="28"/>
        </w:rPr>
        <w:t> 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-Воспитывать внимание, аккуратность, целеустремленность. 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-Прививать навыки работы в группе. </w:t>
      </w:r>
    </w:p>
    <w:p w:rsidR="00F60FE0" w:rsidRPr="00F60FE0" w:rsidRDefault="00F60FE0" w:rsidP="00F60FE0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0FE0">
        <w:rPr>
          <w:rStyle w:val="c0"/>
          <w:rFonts w:ascii="Times New Roman" w:hAnsi="Times New Roman" w:cs="Times New Roman"/>
          <w:color w:val="000000"/>
          <w:sz w:val="28"/>
          <w:szCs w:val="28"/>
        </w:rPr>
        <w:t>-Поощрять доброжелательное отношение друг к другу.</w:t>
      </w:r>
    </w:p>
    <w:p w:rsidR="00F60FE0" w:rsidRDefault="00F60FE0" w:rsidP="00F60F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</w:t>
      </w:r>
      <w:r w:rsidRPr="00F60FE0">
        <w:rPr>
          <w:rFonts w:ascii="Times New Roman" w:hAnsi="Times New Roman" w:cs="Times New Roman"/>
          <w:sz w:val="28"/>
          <w:szCs w:val="28"/>
        </w:rPr>
        <w:lastRenderedPageBreak/>
        <w:t xml:space="preserve">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F60FE0"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 w:rsidRPr="00F60FE0">
        <w:rPr>
          <w:rFonts w:ascii="Times New Roman" w:hAnsi="Times New Roman" w:cs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F60FE0" w:rsidRPr="00F60FE0" w:rsidRDefault="00F60FE0" w:rsidP="00F60FE0">
      <w:pPr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F60FE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Возраст детей, </w:t>
      </w:r>
      <w:r w:rsidRPr="00F60FE0">
        <w:rPr>
          <w:rFonts w:ascii="Times New Roman" w:hAnsi="Times New Roman" w:cs="Times New Roman"/>
          <w:b/>
          <w:sz w:val="28"/>
          <w:szCs w:val="28"/>
        </w:rPr>
        <w:t>которым адресована программа</w:t>
      </w:r>
      <w:r w:rsidRPr="00F60FE0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F60FE0">
        <w:rPr>
          <w:rFonts w:ascii="Times New Roman" w:hAnsi="Times New Roman" w:cs="Times New Roman"/>
          <w:sz w:val="28"/>
          <w:szCs w:val="28"/>
        </w:rPr>
        <w:t>В данно</w:t>
      </w:r>
      <w:r w:rsidR="00BE70B3">
        <w:rPr>
          <w:rFonts w:ascii="Times New Roman" w:hAnsi="Times New Roman" w:cs="Times New Roman"/>
          <w:sz w:val="28"/>
          <w:szCs w:val="28"/>
        </w:rPr>
        <w:t>й программе участвуют дети  от 9</w:t>
      </w:r>
      <w:r w:rsidRPr="00F60FE0">
        <w:rPr>
          <w:rFonts w:ascii="Times New Roman" w:hAnsi="Times New Roman" w:cs="Times New Roman"/>
          <w:sz w:val="28"/>
          <w:szCs w:val="28"/>
        </w:rPr>
        <w:t xml:space="preserve"> до 11лет. </w:t>
      </w:r>
      <w:r w:rsidRPr="00F60FE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F60FE0" w:rsidRPr="00F60FE0" w:rsidRDefault="00F60FE0" w:rsidP="00F60FE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Формы организации образовательного процесса. </w:t>
      </w:r>
      <w:r w:rsidRPr="00F60FE0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F60FE0">
        <w:rPr>
          <w:rFonts w:ascii="Times New Roman" w:hAnsi="Times New Roman" w:cs="Times New Roman"/>
          <w:b/>
          <w:i/>
          <w:sz w:val="28"/>
          <w:szCs w:val="28"/>
        </w:rPr>
        <w:t>в традиционной или в нетрадиционной (нестандартной) форме</w:t>
      </w:r>
      <w:r w:rsidRPr="00F60FE0">
        <w:rPr>
          <w:rFonts w:ascii="Times New Roman" w:hAnsi="Times New Roman" w:cs="Times New Roman"/>
          <w:sz w:val="28"/>
          <w:szCs w:val="28"/>
        </w:rPr>
        <w:t>.</w:t>
      </w:r>
    </w:p>
    <w:p w:rsidR="00F60FE0" w:rsidRPr="00F60FE0" w:rsidRDefault="00F60FE0" w:rsidP="00F60F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F60FE0" w:rsidRPr="00F60FE0" w:rsidRDefault="00F60FE0" w:rsidP="00F60FE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F60FE0" w:rsidRPr="00F60FE0" w:rsidRDefault="00F60FE0" w:rsidP="00F60FE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F60FE0" w:rsidRPr="00F60FE0" w:rsidRDefault="00F60FE0" w:rsidP="00F60FE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F60FE0" w:rsidRPr="00F60FE0" w:rsidRDefault="00F60FE0" w:rsidP="00F60F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урок-игра,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 xml:space="preserve">урок-праздник </w:t>
      </w:r>
    </w:p>
    <w:p w:rsidR="00F60FE0" w:rsidRPr="00F60FE0" w:rsidRDefault="00F60FE0" w:rsidP="00F60FE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FE0">
        <w:rPr>
          <w:rFonts w:ascii="Times New Roman" w:hAnsi="Times New Roman" w:cs="Times New Roman"/>
          <w:sz w:val="28"/>
          <w:szCs w:val="28"/>
        </w:rPr>
        <w:t>творческие отчеты и т.д.</w:t>
      </w:r>
    </w:p>
    <w:p w:rsidR="00EB1A01" w:rsidRPr="00EB1A01" w:rsidRDefault="00EB1A01" w:rsidP="00007E04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Сроки и этапы реализации программы</w:t>
      </w:r>
    </w:p>
    <w:p w:rsidR="00EB1A01" w:rsidRPr="00EB1A01" w:rsidRDefault="00190B60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Срок реализации программы – 2</w:t>
      </w:r>
      <w:r w:rsidR="00034A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Кол</w:t>
      </w:r>
      <w:r w:rsidR="001F3F0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ичество учебных часов в год: 144</w:t>
      </w:r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 </w:t>
      </w:r>
    </w:p>
    <w:p w:rsidR="00712024" w:rsidRPr="001905DE" w:rsidRDefault="00712024" w:rsidP="0071202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905DE">
        <w:rPr>
          <w:rFonts w:ascii="Times New Roman" w:hAnsi="Times New Roman" w:cs="Times New Roman"/>
          <w:sz w:val="28"/>
          <w:szCs w:val="28"/>
        </w:rPr>
        <w:t xml:space="preserve"> Занятия  проводятся 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1905DE">
        <w:rPr>
          <w:rFonts w:ascii="Times New Roman" w:hAnsi="Times New Roman" w:cs="Times New Roman"/>
          <w:sz w:val="28"/>
          <w:szCs w:val="28"/>
        </w:rPr>
        <w:t>раз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905DE">
        <w:rPr>
          <w:rFonts w:ascii="Times New Roman" w:hAnsi="Times New Roman" w:cs="Times New Roman"/>
          <w:sz w:val="28"/>
          <w:szCs w:val="28"/>
        </w:rPr>
        <w:t xml:space="preserve"> в неделю по 2 часа. Календарно-тематическое планирование разработано с учетом младшего школьного возраста. </w:t>
      </w:r>
    </w:p>
    <w:p w:rsidR="00712024" w:rsidRPr="001905DE" w:rsidRDefault="00712024" w:rsidP="007120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905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03"/>
        <w:gridCol w:w="2392"/>
        <w:gridCol w:w="2310"/>
        <w:gridCol w:w="3359"/>
      </w:tblGrid>
      <w:tr w:rsidR="00712024" w:rsidRPr="001905DE" w:rsidTr="003F6556">
        <w:tc>
          <w:tcPr>
            <w:tcW w:w="2003" w:type="dxa"/>
            <w:vMerge w:val="restart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702" w:type="dxa"/>
            <w:gridSpan w:val="2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3359" w:type="dxa"/>
            <w:vMerge w:val="restart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712024" w:rsidRPr="001905DE" w:rsidTr="003F6556">
        <w:trPr>
          <w:trHeight w:val="402"/>
        </w:trPr>
        <w:tc>
          <w:tcPr>
            <w:tcW w:w="2003" w:type="dxa"/>
            <w:vMerge/>
            <w:shd w:val="clear" w:color="auto" w:fill="auto"/>
          </w:tcPr>
          <w:p w:rsidR="00712024" w:rsidRPr="001905DE" w:rsidRDefault="00712024" w:rsidP="003F65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3359" w:type="dxa"/>
            <w:vMerge/>
            <w:shd w:val="clear" w:color="auto" w:fill="auto"/>
          </w:tcPr>
          <w:p w:rsidR="00712024" w:rsidRPr="001905DE" w:rsidRDefault="00712024" w:rsidP="003F65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2024" w:rsidRPr="001905DE" w:rsidTr="003F6556">
        <w:tc>
          <w:tcPr>
            <w:tcW w:w="2003" w:type="dxa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3359" w:type="dxa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12024" w:rsidRPr="001905DE" w:rsidTr="003F6556">
        <w:tc>
          <w:tcPr>
            <w:tcW w:w="2003" w:type="dxa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712024" w:rsidRPr="00693AA2" w:rsidRDefault="00712024" w:rsidP="00693AA2">
            <w:pPr>
              <w:pStyle w:val="a6"/>
              <w:rPr>
                <w:sz w:val="28"/>
                <w:szCs w:val="28"/>
              </w:rPr>
            </w:pPr>
            <w:r w:rsidRPr="00693AA2">
              <w:rPr>
                <w:sz w:val="28"/>
                <w:szCs w:val="28"/>
              </w:rPr>
              <w:t>144</w:t>
            </w:r>
          </w:p>
        </w:tc>
        <w:tc>
          <w:tcPr>
            <w:tcW w:w="3359" w:type="dxa"/>
            <w:shd w:val="clear" w:color="auto" w:fill="auto"/>
          </w:tcPr>
          <w:p w:rsidR="00712024" w:rsidRPr="001905DE" w:rsidRDefault="00712024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712024" w:rsidRDefault="00712024" w:rsidP="00712024">
      <w:pPr>
        <w:shd w:val="clear" w:color="auto" w:fill="FFFFFF"/>
        <w:spacing w:after="0"/>
        <w:jc w:val="center"/>
        <w:rPr>
          <w:rFonts w:eastAsia="Calibri"/>
          <w:b/>
          <w:sz w:val="28"/>
          <w:szCs w:val="28"/>
        </w:rPr>
      </w:pPr>
    </w:p>
    <w:p w:rsidR="00712024" w:rsidRPr="00693AA2" w:rsidRDefault="00712024" w:rsidP="00712024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</w:rPr>
      </w:pPr>
      <w:r w:rsidRPr="00693AA2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712024" w:rsidRDefault="00712024" w:rsidP="00712024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Ожидаемые  результаты </w:t>
      </w:r>
      <w:r w:rsidRPr="009379EE">
        <w:rPr>
          <w:rFonts w:ascii="Times New Roman" w:hAnsi="Times New Roman" w:cs="Times New Roman"/>
          <w:sz w:val="28"/>
          <w:szCs w:val="28"/>
          <w:u w:val="single"/>
        </w:rPr>
        <w:t xml:space="preserve"> обучения</w:t>
      </w:r>
    </w:p>
    <w:p w:rsidR="00712024" w:rsidRPr="009379EE" w:rsidRDefault="00712024" w:rsidP="0071202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Pr="009379EE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sz w:val="28"/>
          <w:szCs w:val="28"/>
        </w:rPr>
        <w:t xml:space="preserve">название и назначение материалов – бумага, ткань, пластилин; 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sz w:val="28"/>
          <w:szCs w:val="28"/>
        </w:rPr>
        <w:t>название и техник работы с бумагой;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название и назначение ручных инструментов и приспособлений: ножницы, кисточка для клея, игла, наперсток; 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правила безопасности труда и личной гигиены при работе с указанными инструментами. </w:t>
      </w:r>
    </w:p>
    <w:p w:rsidR="00712024" w:rsidRPr="009379EE" w:rsidRDefault="00712024" w:rsidP="00712024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79EE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правильно организовать свое рабочее место, поддерживать порядок во время работы; 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>соблюдать правила безопасности труда и личной гигиены;</w:t>
      </w:r>
    </w:p>
    <w:p w:rsidR="00712024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анализировать под руководством учителя изделие (определять его назначение, материал из которого оно изготовлено, способы соединения деталей, последовательность изготовления); </w:t>
      </w:r>
    </w:p>
    <w:p w:rsidR="00712024" w:rsidRPr="009379EE" w:rsidRDefault="00712024" w:rsidP="00712024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379EE">
        <w:rPr>
          <w:rFonts w:ascii="Times New Roman" w:hAnsi="Times New Roman" w:cs="Times New Roman"/>
          <w:sz w:val="28"/>
          <w:szCs w:val="28"/>
        </w:rPr>
        <w:t>экономно размечать материалы с помощью шаблонов, сгибать листы бумаги вдвое, вчетверо, резать бумагу и ткань ножницами по линиям разметки, соединять детали из бумаги с помощью клея, шить стежками « через край», «петельный шов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научатся различным приемам работы с бумагой;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будут знать основные геометрические понятия и базовые формы оригами;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 </w:t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>научатся следовать устным инструкциям, читать и зарисовывать схемы изделий; создавать изделия оригами, пользуясь инструкционными картами и схемами;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>будут создавать композиции с изделиями, выполненными в технике оригами;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познакомятся с искусством оригами;</w:t>
      </w:r>
    </w:p>
    <w:p w:rsidR="00712024" w:rsidRPr="003E59FA" w:rsidRDefault="00712024" w:rsidP="00712024">
      <w:pPr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      </w:t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овладеют навыками культуры труда;</w:t>
      </w:r>
    </w:p>
    <w:p w:rsidR="00712024" w:rsidRPr="003E59FA" w:rsidRDefault="00712024" w:rsidP="00712024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улучшат свои коммуникативные способности и приобретут навыки работы в коллективе.</w:t>
      </w:r>
    </w:p>
    <w:p w:rsidR="00712024" w:rsidRPr="009379EE" w:rsidRDefault="00712024" w:rsidP="007120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Формы подведения итогов реализации данной программы: выставки, творческие отчёты и проекты.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Технологии обучения в кружке: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технология развивающего обучения;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технология проблемного обучения;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игровая технология;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 xml:space="preserve">- </w:t>
      </w:r>
      <w:proofErr w:type="spellStart"/>
      <w:r w:rsidRPr="00795DD8">
        <w:rPr>
          <w:sz w:val="28"/>
          <w:szCs w:val="28"/>
        </w:rPr>
        <w:t>здоровьесберегающие</w:t>
      </w:r>
      <w:proofErr w:type="spellEnd"/>
      <w:r w:rsidRPr="00795DD8">
        <w:rPr>
          <w:sz w:val="28"/>
          <w:szCs w:val="28"/>
        </w:rPr>
        <w:t xml:space="preserve"> технологии;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проектная технология;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 xml:space="preserve">- технология </w:t>
      </w:r>
      <w:proofErr w:type="spellStart"/>
      <w:r w:rsidRPr="00795DD8">
        <w:rPr>
          <w:sz w:val="28"/>
          <w:szCs w:val="28"/>
        </w:rPr>
        <w:t>разноуровнего</w:t>
      </w:r>
      <w:proofErr w:type="spellEnd"/>
      <w:r w:rsidRPr="00795DD8">
        <w:rPr>
          <w:sz w:val="28"/>
          <w:szCs w:val="28"/>
        </w:rPr>
        <w:t xml:space="preserve"> обучения;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информационные технологии.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Форма организации внеурочной деятельности по программе «</w:t>
      </w:r>
      <w:proofErr w:type="spellStart"/>
      <w:r w:rsidR="00B32785">
        <w:rPr>
          <w:sz w:val="28"/>
          <w:szCs w:val="28"/>
        </w:rPr>
        <w:t>Ты-супер</w:t>
      </w:r>
      <w:proofErr w:type="spellEnd"/>
      <w:r w:rsidR="00B32785">
        <w:rPr>
          <w:sz w:val="28"/>
          <w:szCs w:val="28"/>
        </w:rPr>
        <w:t>!</w:t>
      </w:r>
      <w:r w:rsidRPr="00795DD8">
        <w:rPr>
          <w:sz w:val="28"/>
          <w:szCs w:val="28"/>
        </w:rPr>
        <w:t>» в основном – коллективная, а также используется групповая и индивидуальная формы работы. Коллективное сотворчество, на которое ориентирует программа, ставит школьника перед необходимостью прислушиваться к мнению товарищей, понимать и чувствовать их настроение, вырабатывает умение терпимо относиться к ошибкам других, осознавать чувства партнёра, выражать свое понимание.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Форма занятий, планируемая по каждой теме и разделу программы – творческая деятельность детей под руководством педагога.</w:t>
      </w:r>
    </w:p>
    <w:p w:rsidR="00712024" w:rsidRPr="00795DD8" w:rsidRDefault="00712024" w:rsidP="007120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Решение проблем социального воспитания в данной программе осуществляется через такие формы воспитательного воздействия и практические занятия:</w:t>
      </w:r>
    </w:p>
    <w:p w:rsidR="00712024" w:rsidRPr="00795DD8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творческие конкурсы</w:t>
      </w:r>
    </w:p>
    <w:p w:rsidR="00712024" w:rsidRPr="00795DD8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выставки декоративно-прикладного искусства</w:t>
      </w:r>
    </w:p>
    <w:p w:rsidR="00712024" w:rsidRPr="00795DD8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коллективные творческие дела</w:t>
      </w:r>
    </w:p>
    <w:p w:rsidR="00712024" w:rsidRPr="00795DD8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проектная деятельность</w:t>
      </w:r>
    </w:p>
    <w:p w:rsidR="00712024" w:rsidRPr="00795DD8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lastRenderedPageBreak/>
        <w:t>экскурсии</w:t>
      </w:r>
    </w:p>
    <w:p w:rsidR="00712024" w:rsidRDefault="00712024" w:rsidP="00712024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творческая мастерская</w:t>
      </w:r>
    </w:p>
    <w:p w:rsidR="00712024" w:rsidRDefault="00712024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Формы и режим занятий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продуктивной работы с детьми численный состав групп распределяется следующим образом: </w:t>
      </w:r>
    </w:p>
    <w:p w:rsid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1-й год обучения – до 15 человек; </w:t>
      </w:r>
    </w:p>
    <w:p w:rsidR="007B66BC" w:rsidRPr="00EB1A01" w:rsidRDefault="007B66BC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2-й год обучения – до 12 человек;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Продолжительность занятий не превышает 45 минут. 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Основной формой организации образовательного процесса является</w:t>
      </w:r>
    </w:p>
    <w:p w:rsidR="00EB1A01" w:rsidRPr="00EB1A01" w:rsidRDefault="00EB1A01" w:rsidP="00E663FF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групповое занятие. 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Занятия проводятся: </w:t>
      </w:r>
    </w:p>
    <w:p w:rsidR="007B66BC" w:rsidRDefault="00EB1A01" w:rsidP="00505E11">
      <w:pPr>
        <w:numPr>
          <w:ilvl w:val="0"/>
          <w:numId w:val="6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группы 1-го года</w:t>
      </w:r>
      <w:r w:rsidR="00034A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обучения - 2 раза в недел</w:t>
      </w:r>
      <w:r w:rsidR="00C84A9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 по 2 часа; 144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</w:t>
      </w:r>
    </w:p>
    <w:p w:rsidR="007B66BC" w:rsidRDefault="007B66BC" w:rsidP="007B66BC">
      <w:pPr>
        <w:numPr>
          <w:ilvl w:val="0"/>
          <w:numId w:val="6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группы 2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-го года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обучения - 2 раза в неделю по 2 часа; 144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</w:t>
      </w:r>
    </w:p>
    <w:p w:rsidR="00EB1A01" w:rsidRPr="00EB1A01" w:rsidRDefault="00EB1A01" w:rsidP="00E663FF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Предусмотрены индивидуальные занятия для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2 часа в неделю. Согласно требованиям СанПиН, после каждого часа занятий даются 10 минут перерыва.</w:t>
      </w:r>
    </w:p>
    <w:p w:rsidR="00EB1A01" w:rsidRPr="00EB1A01" w:rsidRDefault="00EB1A01" w:rsidP="00EB1A01">
      <w:pPr>
        <w:spacing w:after="15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Раздел 3. Содержание программы</w:t>
      </w:r>
    </w:p>
    <w:p w:rsidR="00EB1A01" w:rsidRP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3.1.Учебно-тематический план </w:t>
      </w:r>
      <w:r w:rsidR="00007E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1-го года обучения.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>Цель: сформировать у детей интерес к театральной деятельности, желание участвовать в общем действии.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 Задачи: 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развитие фантазии, воображения, образного мышления, импровизационных навыков;  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побуждение детей к активному общению, развитие речи и умение строить диалог;  поощрение творческой инициативы, побуждение детей к активному общению через игру;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 воспитание доброжелательного отношения детей друг к другу.</w:t>
      </w:r>
    </w:p>
    <w:p w:rsid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</w:p>
    <w:p w:rsidR="00E663FF" w:rsidRDefault="00E663FF" w:rsidP="00E663FF">
      <w:pPr>
        <w:pStyle w:val="a6"/>
        <w:tabs>
          <w:tab w:val="left" w:pos="0"/>
        </w:tabs>
        <w:ind w:left="0"/>
        <w:jc w:val="center"/>
        <w:rPr>
          <w:b/>
          <w:bCs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Учебный (тематический)</w:t>
      </w:r>
      <w:r w:rsidRPr="008A7A76">
        <w:rPr>
          <w:b/>
          <w:bCs/>
          <w:sz w:val="28"/>
          <w:szCs w:val="28"/>
        </w:rPr>
        <w:t xml:space="preserve"> план (по годам обучения)</w:t>
      </w:r>
    </w:p>
    <w:p w:rsidR="00E663FF" w:rsidRPr="00ED7FE8" w:rsidRDefault="00E663FF" w:rsidP="00E663F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 год обучения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544"/>
        <w:gridCol w:w="1985"/>
        <w:gridCol w:w="2268"/>
        <w:gridCol w:w="1417"/>
      </w:tblGrid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pStyle w:val="c1c23"/>
            </w:pPr>
            <w:r w:rsidRPr="009379EE">
              <w:rPr>
                <w:rStyle w:val="c3c5c14"/>
              </w:rPr>
              <w:t>Работа с природными материалами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c1c23"/>
              <w:rPr>
                <w:rStyle w:val="c3c5c14"/>
              </w:rPr>
            </w:pPr>
            <w:r w:rsidRPr="009379EE">
              <w:rPr>
                <w:rStyle w:val="c3c5c14"/>
              </w:rPr>
              <w:t>Бумажная пластика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11-14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Аппликация предметная, сюжетная, декоративная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pStyle w:val="c1c23"/>
            </w:pPr>
            <w:r w:rsidRPr="009379EE">
              <w:t>Создание композиций из засушенных листьев</w:t>
            </w:r>
          </w:p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Объемная аппликация из разных материалов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19-21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Скрапбукинг</w:t>
            </w:r>
            <w:proofErr w:type="spellEnd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Бонбоньерка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Сочетание нескольких техник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Браслет из атласной ленты.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Изготовление объёмной композиции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9379EE" w:rsidRDefault="00E663F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3FF" w:rsidRPr="00E11410" w:rsidTr="003F6556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9379EE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ED5F83" w:rsidRDefault="00E663FF" w:rsidP="003F6556">
            <w:pPr>
              <w:rPr>
                <w:rStyle w:val="c3c5c14"/>
                <w:rFonts w:ascii="Times New Roman" w:hAnsi="Times New Roman" w:cs="Times New Roman"/>
                <w:b/>
                <w:sz w:val="24"/>
                <w:szCs w:val="24"/>
              </w:rPr>
            </w:pPr>
            <w:r w:rsidRPr="00ED5F83">
              <w:rPr>
                <w:rStyle w:val="c3c5c14"/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2B06B5" w:rsidRDefault="00E663FF" w:rsidP="003F6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2B06B5" w:rsidRDefault="00E663FF" w:rsidP="003F6556">
            <w:pPr>
              <w:pStyle w:val="a8"/>
              <w:ind w:left="3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2B06B5" w:rsidRDefault="00E663FF" w:rsidP="003F6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</w:tr>
    </w:tbl>
    <w:p w:rsidR="007D4335" w:rsidRDefault="007D4335" w:rsidP="00E663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663FF" w:rsidRPr="001250CF" w:rsidRDefault="00E663FF" w:rsidP="00E663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250CF">
        <w:rPr>
          <w:rFonts w:ascii="Times New Roman" w:hAnsi="Times New Roman" w:cs="Times New Roman"/>
          <w:b/>
          <w:bCs/>
          <w:sz w:val="28"/>
          <w:szCs w:val="28"/>
        </w:rPr>
        <w:t>3 Содержание программы</w:t>
      </w:r>
    </w:p>
    <w:p w:rsidR="00E663FF" w:rsidRPr="00ED7FE8" w:rsidRDefault="00E663FF" w:rsidP="00E663F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  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843"/>
        <w:gridCol w:w="4678"/>
        <w:gridCol w:w="1276"/>
        <w:gridCol w:w="425"/>
        <w:gridCol w:w="1701"/>
      </w:tblGrid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E663FF" w:rsidRPr="000442A8" w:rsidTr="003F6556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учебной деятельности: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поиск необходимой информации, исследовать, наблюдать, сравнивать, сопоставлять природные материал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их виды и свойства. Анализировать изделие, планировать последовательность его изготовления под руководством учителя. Осваивать приёмы работы с бумагой, правила работы с ножницами. Использовать   умения работать над проектом, проводить оценку и самооценку работы.</w:t>
            </w: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произведениями народных художественных промыслов нашего края, традиционного крестьянского искусства и современного декоративного искусства.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Техника безопасности при работе с природным материалом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E663FF">
            <w:pPr>
              <w:pStyle w:val="a8"/>
              <w:numPr>
                <w:ilvl w:val="0"/>
                <w:numId w:val="1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 с произведениями народных художественных промыслов нашего края, традиционного крестьянского искусства и современного декоративного искусства;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Планом работы кружка на год, расписанием занятий;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безопасности: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работа с ножницами;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работа с клеем;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при работе с бумагой;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- как вести себя во время урока, на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перемене;</w:t>
            </w:r>
          </w:p>
          <w:p w:rsidR="00E663FF" w:rsidRPr="000442A8" w:rsidRDefault="00E663FF" w:rsidP="003F6556">
            <w:pPr>
              <w:pStyle w:val="a8"/>
              <w:shd w:val="clear" w:color="auto" w:fill="FFFFFF" w:themeFill="background1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при работе с природными материалами.</w:t>
            </w:r>
          </w:p>
          <w:p w:rsidR="00E663FF" w:rsidRPr="000442A8" w:rsidRDefault="00E663FF" w:rsidP="003F6556">
            <w:pPr>
              <w:pStyle w:val="a8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6)  Игра на знакомство «Расскажу я о себе».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3F6556">
            <w:pPr>
              <w:pStyle w:val="c1c23"/>
              <w:rPr>
                <w:rStyle w:val="c3c5c14"/>
              </w:rPr>
            </w:pPr>
            <w:r w:rsidRPr="000442A8">
              <w:rPr>
                <w:rStyle w:val="c3c5c14"/>
              </w:rPr>
              <w:t xml:space="preserve">Работа с природными материалами  </w:t>
            </w:r>
          </w:p>
          <w:p w:rsidR="00E663FF" w:rsidRPr="000442A8" w:rsidRDefault="00E663FF" w:rsidP="003F6556">
            <w:pPr>
              <w:pStyle w:val="c1c23"/>
            </w:pPr>
            <w:r w:rsidRPr="000442A8">
              <w:rPr>
                <w:rStyle w:val="c3c5c14"/>
              </w:rPr>
              <w:t>1.</w:t>
            </w:r>
            <w:r w:rsidRPr="000442A8">
              <w:t xml:space="preserve"> Экскурсия в лес  </w:t>
            </w:r>
            <w:r w:rsidRPr="000442A8">
              <w:rPr>
                <w:rStyle w:val="c3c5"/>
              </w:rPr>
              <w:t>«</w:t>
            </w:r>
            <w:proofErr w:type="gramStart"/>
            <w:r w:rsidRPr="000442A8">
              <w:rPr>
                <w:rStyle w:val="c3c5"/>
              </w:rPr>
              <w:t>Прекрасное</w:t>
            </w:r>
            <w:proofErr w:type="gramEnd"/>
            <w:r w:rsidRPr="000442A8">
              <w:rPr>
                <w:rStyle w:val="c3c5"/>
              </w:rPr>
              <w:t xml:space="preserve"> рядом»</w:t>
            </w:r>
            <w:r w:rsidRPr="000442A8">
              <w:t>. Сбор листьев, семян, цветов, кореньев и шишек, мха. Сушка собранного материала.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E663FF">
            <w:pPr>
              <w:pStyle w:val="a8"/>
              <w:numPr>
                <w:ilvl w:val="0"/>
                <w:numId w:val="18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 при сборе природного материала;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8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деревьев, цветов;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8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Сбор листьев, семян, цветов, кореньев и шишек, мха.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8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Рассказать и показать о правильной сушке собранного природного материала;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8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pStyle w:val="c1c23"/>
              <w:rPr>
                <w:rStyle w:val="c3c5c14"/>
              </w:rPr>
            </w:pPr>
            <w:r w:rsidRPr="000442A8">
              <w:rPr>
                <w:rStyle w:val="c3c5c14"/>
              </w:rPr>
              <w:t>Бумажная пластика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и основные направления техники «Бумажная пластика». </w:t>
            </w:r>
          </w:p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формами «Шар», «Конус» Технология изготовления деталей в форме конуса, шара.</w:t>
            </w:r>
          </w:p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объёмных поделок из бумаги, цветного картона, цветной бумаги: «Роза из спирали», «Цветок из полосок».</w:t>
            </w:r>
          </w:p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Изготовление плоских поделок.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Теория. Знакомство с геометрическими фигурами «Прямоугольник», «Треугольник», «Круг». </w:t>
            </w:r>
          </w:p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деталей в форме прямоугольника, круга, треугольника. Основные способы перевода шаблона на бумагу. Термины «Шаблон».</w:t>
            </w:r>
          </w:p>
          <w:p w:rsidR="00E663FF" w:rsidRPr="000442A8" w:rsidRDefault="00E663FF" w:rsidP="00E663F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плоских поделок  «Золотая рыбка», «Черепашка»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11-14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История аппликации. Материалы и инструменты для работы. Определение слова «аппликация». Аппликация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предметная, сюжетная, декоративная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E663FF">
            <w:pPr>
              <w:numPr>
                <w:ilvl w:val="0"/>
                <w:numId w:val="28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 с историей аппликации;</w:t>
            </w:r>
          </w:p>
          <w:p w:rsidR="00E663FF" w:rsidRPr="000442A8" w:rsidRDefault="00E663FF" w:rsidP="00E663FF">
            <w:pPr>
              <w:numPr>
                <w:ilvl w:val="0"/>
                <w:numId w:val="28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аппликаций и техниками.</w:t>
            </w:r>
          </w:p>
          <w:p w:rsidR="00E663FF" w:rsidRPr="000442A8" w:rsidRDefault="00E663FF" w:rsidP="00E663FF">
            <w:pPr>
              <w:numPr>
                <w:ilvl w:val="0"/>
                <w:numId w:val="28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бумаги, с их свойствами;</w:t>
            </w:r>
          </w:p>
          <w:p w:rsidR="00E663FF" w:rsidRPr="000442A8" w:rsidRDefault="00E663FF" w:rsidP="00E663FF">
            <w:pPr>
              <w:numPr>
                <w:ilvl w:val="0"/>
                <w:numId w:val="28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E663FF" w:rsidRPr="000442A8" w:rsidRDefault="00E663FF" w:rsidP="00E663FF">
            <w:pPr>
              <w:numPr>
                <w:ilvl w:val="0"/>
                <w:numId w:val="28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6) Практика. Изготовление поделок в технике предметная аппликация: «Мишка»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7) Практика. Изготовление поделок в технике сюжетная аппликация: «С  новым годом!»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8) Практика. Изготовление поделок в технике декоративная  аппликация: « Снежинки»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15-16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3F6556">
            <w:pPr>
              <w:pStyle w:val="c1c23"/>
            </w:pPr>
            <w:r w:rsidRPr="000442A8">
              <w:t>Техника изготовление аппликаций из природного материала. «Вторая жизнь» засушенных  листьев. Создание композиций из засушенных листьев.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E663FF">
            <w:pPr>
              <w:pStyle w:val="a8"/>
              <w:numPr>
                <w:ilvl w:val="0"/>
                <w:numId w:val="19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учащихся с техникой изготовления аппликаций из природного материала, правилами использования;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19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аппликаций: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- «Бабочка», </w:t>
            </w:r>
          </w:p>
          <w:p w:rsidR="00E663FF" w:rsidRPr="000442A8" w:rsidRDefault="00E663FF" w:rsidP="003F6556">
            <w:pPr>
              <w:pStyle w:val="a8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«Гномик».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Объемная аппликация из разных материалов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E663FF">
            <w:pPr>
              <w:pStyle w:val="a8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учащихся с техникой объемная аппликация; 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можно использовать для объемных аппликаций;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 «Елочная игрушка».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19-21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Оригами - искусство передачи предметов окружающего мира только посредством бумаги.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E663FF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историей оригами;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оригами  и техниками;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E663FF" w:rsidRPr="000442A8" w:rsidRDefault="00E663FF" w:rsidP="00E663FF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поделок в технике оригами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«Птица», «Бабочка».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Скрапбукинг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Открытки ручной работы.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1) Познакомить с материалами и инструментами, 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используемые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Срапбукинге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2) Знакомство с правилами сочетаемости цветов; 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3) Способы изготовления декоративных элементов с помощью дыроколов,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фигурных ножниц, объёмные элементы декора из различных материалов; 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4) Последовательность работы при изготовлении открытки, </w:t>
            </w:r>
            <w:proofErr w:type="spellStart"/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скрап-странички</w:t>
            </w:r>
            <w:proofErr w:type="spellEnd"/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 5) Технология изготовления открыток ручной работы;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6) Практика. Изготовление открыток ручной работы: 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к «23 февраля»  с использованием фигурных дыроколов, с декором из искусственных цветов, ткани, лент и бисера, открытки с объёмным содержимым из гофрированной бумаг;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ко Дню матери «Букет для мамы» с использованием фигурных дыроколов, «С секретом» с разворотом из листа формата А-4, открытки с кармашком с использованием цветов из бумаги.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Бонбоньерка- технология изготовления сувенирных коробочек.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E663FF">
            <w:pPr>
              <w:pStyle w:val="a8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Теория. Технология изготовления сувенирных коробочек. Последовательность выполнения работы.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Практика. Изготовление сувенирной коробочки «бонбоньерки» с декором из различных материалов. Изготовление сувенирной коробочки «Квадрат» с декором из различных материалов.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Цветные закладки  для книг – сочетание нескольких техник.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E663FF">
            <w:pPr>
              <w:pStyle w:val="a8"/>
              <w:numPr>
                <w:ilvl w:val="0"/>
                <w:numId w:val="23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3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3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3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Практика. </w:t>
            </w:r>
          </w:p>
          <w:p w:rsidR="00E663FF" w:rsidRPr="000442A8" w:rsidRDefault="00E663FF" w:rsidP="003F6556">
            <w:pPr>
              <w:pStyle w:val="a8"/>
              <w:shd w:val="clear" w:color="auto" w:fill="FFFFFF" w:themeFill="background1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изготовление цветной закладки для книг в технике аппликация «Косичка»;</w:t>
            </w:r>
          </w:p>
          <w:p w:rsidR="00E663FF" w:rsidRPr="000442A8" w:rsidRDefault="00E663FF" w:rsidP="003F6556">
            <w:pPr>
              <w:pStyle w:val="a8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изготовление цветной закладки для книг в технике оригами «Котята».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творческих способностей детей и ее виды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E663FF">
            <w:pPr>
              <w:pStyle w:val="a8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Что включает в себя понятие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. Секреты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пластилинографии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Используемый материал;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Практика: изготовление панно «Ежик».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Браслет из атласной ленты.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E663FF">
            <w:pPr>
              <w:pStyle w:val="a8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Теория: способы изготовления браслетов из атласных лент.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Практика: Изготовление браслета из атласной ленты.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Изготовление объёмной композиции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E663FF">
            <w:pPr>
              <w:pStyle w:val="a8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E663FF">
            <w:pPr>
              <w:pStyle w:val="a8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</w:p>
          <w:p w:rsidR="00E663FF" w:rsidRPr="000442A8" w:rsidRDefault="00E663FF" w:rsidP="00E663FF">
            <w:pPr>
              <w:pStyle w:val="a8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63FF" w:rsidRPr="00974370" w:rsidRDefault="00E663FF" w:rsidP="00E663FF">
      <w:pPr>
        <w:pStyle w:val="a3"/>
        <w:shd w:val="clear" w:color="auto" w:fill="FFFFFF"/>
        <w:spacing w:before="0" w:beforeAutospacing="0" w:after="150" w:afterAutospacing="0"/>
        <w:rPr>
          <w:rFonts w:ascii="Calibri" w:hAnsi="Calibri"/>
          <w:b/>
          <w:bCs/>
          <w:color w:val="333333"/>
          <w:sz w:val="21"/>
          <w:szCs w:val="21"/>
        </w:rPr>
      </w:pPr>
      <w:r w:rsidRPr="006D3955">
        <w:rPr>
          <w:b/>
          <w:bCs/>
          <w:sz w:val="28"/>
          <w:szCs w:val="28"/>
        </w:rPr>
        <w:t>Итого: 72 часов</w:t>
      </w:r>
    </w:p>
    <w:p w:rsidR="00E663FF" w:rsidRDefault="00E663FF" w:rsidP="00E663F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E663FF" w:rsidRPr="00ED7FE8" w:rsidRDefault="00E663FF" w:rsidP="00E663F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851"/>
        <w:gridCol w:w="2126"/>
        <w:gridCol w:w="1843"/>
      </w:tblGrid>
      <w:tr w:rsidR="00E663FF" w:rsidRPr="00D341AA" w:rsidTr="003F6556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E663FF" w:rsidRPr="00D341AA" w:rsidTr="003F6556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E663FF" w:rsidRPr="00D341AA" w:rsidTr="003F655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E663FF" w:rsidRPr="00D341AA" w:rsidTr="003F655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E663FF" w:rsidRPr="00D341AA" w:rsidTr="003F655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E663FF" w:rsidRPr="00D341AA" w:rsidTr="003F655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E663FF" w:rsidRPr="00D341AA" w:rsidTr="003F655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E663FF" w:rsidRPr="00D341AA" w:rsidTr="003F655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E663FF" w:rsidRPr="00D341AA" w:rsidTr="003F655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E663FF" w:rsidRPr="00D341AA" w:rsidTr="003F655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E663FF" w:rsidRPr="00D341AA" w:rsidTr="003F655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663FF" w:rsidRPr="00D341AA" w:rsidTr="003F655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D341AA" w:rsidRDefault="00E663FF" w:rsidP="003F65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3FF" w:rsidRPr="008E0D78" w:rsidRDefault="00E663FF" w:rsidP="003F6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53</w:t>
            </w:r>
          </w:p>
        </w:tc>
      </w:tr>
    </w:tbl>
    <w:p w:rsidR="00E663FF" w:rsidRDefault="00E663FF" w:rsidP="00E663FF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E663FF" w:rsidRPr="007206F3" w:rsidRDefault="00E663FF" w:rsidP="00E663FF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E663FF" w:rsidRDefault="00E663FF" w:rsidP="00E663F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 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843"/>
        <w:gridCol w:w="4678"/>
        <w:gridCol w:w="1701"/>
        <w:gridCol w:w="1701"/>
      </w:tblGrid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E7B91" w:rsidRDefault="00E663FF" w:rsidP="003F6556">
            <w:pPr>
              <w:rPr>
                <w:rFonts w:ascii="Times New Roman" w:hAnsi="Times New Roman" w:cs="Times New Roman"/>
              </w:rPr>
            </w:pPr>
            <w:r w:rsidRPr="000E7B91">
              <w:rPr>
                <w:rFonts w:ascii="Times New Roman" w:hAnsi="Times New Roman" w:cs="Times New Roman"/>
              </w:rPr>
              <w:t>Вводное занятие</w:t>
            </w:r>
          </w:p>
          <w:p w:rsidR="00E663FF" w:rsidRPr="000E7B91" w:rsidRDefault="00E663FF" w:rsidP="003F6556">
            <w:pPr>
              <w:rPr>
                <w:rFonts w:ascii="Times New Roman" w:hAnsi="Times New Roman" w:cs="Times New Roman"/>
              </w:rPr>
            </w:pPr>
            <w:r w:rsidRPr="000E7B91">
              <w:rPr>
                <w:rFonts w:ascii="Times New Roman" w:hAnsi="Times New Roman" w:cs="Times New Roman"/>
              </w:rPr>
              <w:t xml:space="preserve">Введение в </w:t>
            </w:r>
            <w:r w:rsidRPr="000E7B91">
              <w:rPr>
                <w:rFonts w:ascii="Times New Roman" w:hAnsi="Times New Roman" w:cs="Times New Roman"/>
              </w:rPr>
              <w:lastRenderedPageBreak/>
              <w:t>образовательную область  </w:t>
            </w:r>
          </w:p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Теория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программой</w:t>
            </w:r>
            <w:proofErr w:type="gramStart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с планом работы объединения на год.  Правила 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на занятиях.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историей возникновения декоративно-прикладного искусства.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Инструктаж по ТБ при работе с инструментами и материалами</w:t>
            </w: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E7B91" w:rsidRDefault="00E663FF" w:rsidP="003F6556">
            <w:pPr>
              <w:pStyle w:val="c1c23"/>
            </w:pPr>
            <w:r w:rsidRPr="000E7B91">
              <w:t>Аппликация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 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Обрывная аппликация.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искусства. Просмотр работ в этой технике. Приёмы и техника работы. Особенности изготовления.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Объёмная аппликация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 Просмотр работ в этой технике. Приёмы и техника работы. Особенности изготовления.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 Обрывная аппликация.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Изготовление поделки «Сердечко с цветком».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«Весёлый автомобиль». 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«Осень».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Объёмная аппликация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«Ромашки» (из полосок бумаги).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«Берёзки» (из спиралек).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«Подсолнух» аппликация (из кулёчков).</w:t>
            </w:r>
          </w:p>
          <w:p w:rsidR="00E663FF" w:rsidRPr="006211FE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«Цветущая ветка» аппликация (из кружочков).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«Радуга» аппликация (из модулей).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59318B" w:rsidRDefault="00E663FF" w:rsidP="003F6556">
            <w:pPr>
              <w:pStyle w:val="c1c23"/>
              <w:rPr>
                <w:rStyle w:val="c3c5c14"/>
              </w:rPr>
            </w:pPr>
            <w:r w:rsidRPr="0059318B">
              <w:t>Поделки из салфеток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Практика  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«Барашек».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«Подарок».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коллективной работы. Панно «Летний калейдоскоп». 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жгутиков «Бабочка».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 жгутиков «Осенние цветы».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искусства, история.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Просмотр работ в этой технике.  Условные обозначения и базовые формы. Приёмы, особенности  и техника работы.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оригами.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 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«Букет» 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 Дню Матери.</w:t>
            </w:r>
          </w:p>
          <w:p w:rsidR="00E663FF" w:rsidRPr="0059318B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Панно-триптих «Японское настроение». Поэтапное изготовление рамочки, цветов, листьев. Оформление и декорирование изделий.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Изготовление коллективной работы. Панно «Кувшинки».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20-23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0442A8" w:rsidRDefault="00E663FF" w:rsidP="003F6556">
            <w:pPr>
              <w:pStyle w:val="c1c23"/>
            </w:pPr>
            <w:r>
              <w:t>Торцевание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особенностями  техники торцевания. Просмотр работ. Приёмы, особенности  и техника работы.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 «Зонтик».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«Одуванчики».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в технике торцевания «Снежинка».</w:t>
            </w:r>
          </w:p>
          <w:p w:rsidR="00E663FF" w:rsidRPr="00820EEA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«Новогодняя ёлка».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«Новогодние игрушки». Коллективная работа.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517903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из газетных трубочек 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Техника кручения газетных трубочек. Подготовка к работе. Окраска.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Декорирование.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цилиндра простой формы. Декорирование.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веера из газетных трубочек. Изготовление трубочек, окраска. Изготовление цветов для декорирования. Оформление работы.</w:t>
            </w:r>
          </w:p>
          <w:p w:rsidR="00E663FF" w:rsidRPr="00517903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шкатулки. Изготовление трубочек, окраска.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венка из газетных трубочек.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8C21F1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 из бумаги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искусства, с видами моделирования. Просмотр работ в этой технике. Приёмы, особенности  и техника работы.</w:t>
            </w:r>
          </w:p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«Цветы к празднику».</w:t>
            </w:r>
          </w:p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пасхальной открытки.</w:t>
            </w:r>
          </w:p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«Цыплёнок»</w:t>
            </w:r>
          </w:p>
          <w:p w:rsidR="00E663FF" w:rsidRPr="008C21F1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пирожного из бумаги.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оформление торта из </w:t>
            </w:r>
            <w:proofErr w:type="spellStart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 xml:space="preserve">. Техника  изготовления </w:t>
            </w:r>
            <w:proofErr w:type="spellStart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искусства. Просмотр работ в этой технике.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техникой папье-маше. Способы лепки. </w:t>
            </w:r>
            <w:proofErr w:type="spellStart"/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Маширование</w:t>
            </w:r>
            <w:proofErr w:type="spellEnd"/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работ. Изготовление изделий в технике «папье-маше».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Лепка из однородной массы.</w:t>
            </w:r>
          </w:p>
          <w:p w:rsidR="00E663FF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«Рыбка».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оберега «Подкова».</w:t>
            </w:r>
          </w:p>
          <w:p w:rsidR="00E663FF" w:rsidRPr="00E21860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Лепка, сушка,  окраска и декорирование изделия.</w:t>
            </w:r>
          </w:p>
          <w:p w:rsidR="00E663FF" w:rsidRPr="000442A8" w:rsidRDefault="00E663FF" w:rsidP="003F6556">
            <w:pPr>
              <w:pStyle w:val="a8"/>
              <w:tabs>
                <w:tab w:val="left" w:pos="993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«Денежное дерево». Формирование ствола из бумажной массы. Изготовление монеток из бумажной массы. Сушка. Окраска. Декорирование и оформление работы.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3FF" w:rsidRPr="000442A8" w:rsidTr="003F65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63FF" w:rsidRPr="000442A8" w:rsidRDefault="00E663FF" w:rsidP="003F6556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E663FF" w:rsidRPr="000442A8" w:rsidRDefault="00E663FF" w:rsidP="003F6556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E663FF" w:rsidRPr="000442A8" w:rsidRDefault="00E663FF" w:rsidP="003F6556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</w:p>
          <w:p w:rsidR="00E663FF" w:rsidRPr="000442A8" w:rsidRDefault="00E663FF" w:rsidP="003F6556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3FF" w:rsidRPr="000442A8" w:rsidRDefault="00E663F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A70A4F" w:rsidRDefault="00A70A4F" w:rsidP="00A70A4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55CBA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255CBA">
        <w:rPr>
          <w:rFonts w:ascii="Times New Roman" w:hAnsi="Times New Roman" w:cs="Times New Roman"/>
          <w:b/>
          <w:sz w:val="28"/>
        </w:rPr>
        <w:t xml:space="preserve"> 2</w:t>
      </w:r>
      <w:r w:rsidRPr="00255CBA">
        <w:rPr>
          <w:rFonts w:ascii="Times New Roman" w:eastAsia="Calibri" w:hAnsi="Times New Roman" w:cs="Times New Roman"/>
          <w:b/>
          <w:sz w:val="28"/>
          <w:szCs w:val="28"/>
        </w:rPr>
        <w:t>. Комплекс организационно-педагогических условий</w:t>
      </w:r>
    </w:p>
    <w:p w:rsidR="00A70A4F" w:rsidRPr="00BB43AB" w:rsidRDefault="00A70A4F" w:rsidP="00A70A4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ind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BB43AB">
        <w:rPr>
          <w:rFonts w:ascii="Times New Roman" w:hAnsi="Times New Roman" w:cs="Times New Roman"/>
          <w:b/>
          <w:sz w:val="28"/>
          <w:szCs w:val="28"/>
        </w:rPr>
        <w:t>. Организационно-педагогические условия реализации программы</w:t>
      </w:r>
    </w:p>
    <w:p w:rsidR="00A70A4F" w:rsidRPr="00BB43AB" w:rsidRDefault="00A70A4F" w:rsidP="00A70A4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3AB">
        <w:rPr>
          <w:color w:val="000000"/>
          <w:sz w:val="28"/>
          <w:szCs w:val="28"/>
        </w:rPr>
        <w:t xml:space="preserve"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</w:t>
      </w:r>
      <w:proofErr w:type="spellStart"/>
      <w:r w:rsidRPr="00BB43AB">
        <w:rPr>
          <w:color w:val="000000"/>
          <w:sz w:val="28"/>
          <w:szCs w:val="28"/>
        </w:rPr>
        <w:t>СанПиН</w:t>
      </w:r>
      <w:proofErr w:type="spellEnd"/>
      <w:r w:rsidRPr="00BB43AB">
        <w:rPr>
          <w:color w:val="000000"/>
          <w:sz w:val="28"/>
          <w:szCs w:val="28"/>
        </w:rPr>
        <w:t>.</w:t>
      </w:r>
    </w:p>
    <w:p w:rsidR="00A70A4F" w:rsidRPr="00BB43AB" w:rsidRDefault="00A70A4F" w:rsidP="00A70A4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BB43AB">
        <w:rPr>
          <w:color w:val="000000"/>
          <w:sz w:val="28"/>
          <w:szCs w:val="28"/>
        </w:rPr>
        <w:t xml:space="preserve">Материалы и инструменты: ножницы, клей, отделочные материалы, </w:t>
      </w:r>
      <w:proofErr w:type="spellStart"/>
      <w:r w:rsidRPr="00BB43AB">
        <w:rPr>
          <w:color w:val="000000"/>
          <w:sz w:val="28"/>
          <w:szCs w:val="28"/>
        </w:rPr>
        <w:t>степлер</w:t>
      </w:r>
      <w:proofErr w:type="spellEnd"/>
      <w:r w:rsidRPr="00BB43AB">
        <w:rPr>
          <w:color w:val="000000"/>
          <w:sz w:val="28"/>
          <w:szCs w:val="28"/>
        </w:rPr>
        <w:t>, бумага, картон, газеты.</w:t>
      </w:r>
      <w:proofErr w:type="gramEnd"/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BB43A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</w:t>
      </w:r>
      <w:proofErr w:type="gramStart"/>
      <w:r w:rsidRPr="00BB43AB">
        <w:rPr>
          <w:rFonts w:ascii="Times New Roman" w:hAnsi="Times New Roman" w:cs="Times New Roman"/>
          <w:b/>
          <w:sz w:val="28"/>
          <w:szCs w:val="28"/>
        </w:rPr>
        <w:t>)ф</w:t>
      </w:r>
      <w:proofErr w:type="gramEnd"/>
      <w:r w:rsidRPr="00BB43AB">
        <w:rPr>
          <w:rFonts w:ascii="Times New Roman" w:hAnsi="Times New Roman" w:cs="Times New Roman"/>
          <w:b/>
          <w:sz w:val="28"/>
          <w:szCs w:val="28"/>
        </w:rPr>
        <w:t>орме</w:t>
      </w:r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A70A4F" w:rsidRPr="00BB43AB" w:rsidRDefault="00A70A4F" w:rsidP="00A70A4F">
      <w:pPr>
        <w:pStyle w:val="a8"/>
        <w:numPr>
          <w:ilvl w:val="0"/>
          <w:numId w:val="12"/>
        </w:numPr>
        <w:ind w:left="128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A70A4F" w:rsidRPr="00BB43AB" w:rsidRDefault="00A70A4F" w:rsidP="00A70A4F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A70A4F" w:rsidRPr="00BB43AB" w:rsidRDefault="00A70A4F" w:rsidP="00A70A4F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урок-игра,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A70A4F" w:rsidRPr="00BB43AB" w:rsidRDefault="00A70A4F" w:rsidP="00A70A4F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BB43A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A70A4F" w:rsidRPr="00BB43AB" w:rsidRDefault="00A70A4F" w:rsidP="00A70A4F">
      <w:pPr>
        <w:pStyle w:val="a8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BB43A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A70A4F" w:rsidRPr="00BB43AB" w:rsidRDefault="00A70A4F" w:rsidP="00A70A4F">
      <w:pPr>
        <w:pStyle w:val="a8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(показ видео и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материалов, иллюстраций наблюдение, показ (выполнение) и т.д.)</w:t>
      </w:r>
    </w:p>
    <w:p w:rsidR="00A70A4F" w:rsidRPr="00BB43AB" w:rsidRDefault="00A70A4F" w:rsidP="00A70A4F">
      <w:pPr>
        <w:pStyle w:val="a8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A70A4F" w:rsidRPr="00BB43AB" w:rsidRDefault="00A70A4F" w:rsidP="00A70A4F">
      <w:pPr>
        <w:pStyle w:val="a8"/>
        <w:numPr>
          <w:ilvl w:val="0"/>
          <w:numId w:val="3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lastRenderedPageBreak/>
        <w:t>ОБЪЯСНИТЕЛЬНО-ИЛЛЮСТРАТИВНЫЙ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A70A4F" w:rsidRPr="00BB43AB" w:rsidRDefault="00A70A4F" w:rsidP="00A70A4F">
      <w:pPr>
        <w:pStyle w:val="a8"/>
        <w:numPr>
          <w:ilvl w:val="0"/>
          <w:numId w:val="3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A70A4F" w:rsidRPr="00BB43AB" w:rsidRDefault="00A70A4F" w:rsidP="00A70A4F">
      <w:pPr>
        <w:pStyle w:val="a8"/>
        <w:numPr>
          <w:ilvl w:val="0"/>
          <w:numId w:val="3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A70A4F" w:rsidRPr="00BB43AB" w:rsidRDefault="00A70A4F" w:rsidP="00A70A4F">
      <w:pPr>
        <w:pStyle w:val="a8"/>
        <w:numPr>
          <w:ilvl w:val="0"/>
          <w:numId w:val="3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A70A4F" w:rsidRPr="00BB43AB" w:rsidRDefault="00A70A4F" w:rsidP="00A70A4F">
      <w:pPr>
        <w:pStyle w:val="a8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A70A4F" w:rsidRPr="00BB43AB" w:rsidRDefault="00A70A4F" w:rsidP="00A70A4F">
      <w:pPr>
        <w:pStyle w:val="a8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A70A4F" w:rsidRDefault="00A70A4F" w:rsidP="00A70A4F">
      <w:pPr>
        <w:pStyle w:val="a8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A70A4F" w:rsidRPr="00BB43AB" w:rsidRDefault="00A70A4F" w:rsidP="00A70A4F">
      <w:pPr>
        <w:pStyle w:val="a8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0A4F" w:rsidRPr="00EB7BF1" w:rsidRDefault="00A70A4F" w:rsidP="00A70A4F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0298">
        <w:rPr>
          <w:rFonts w:ascii="Times New Roman" w:hAnsi="Times New Roman"/>
          <w:b/>
          <w:sz w:val="28"/>
          <w:szCs w:val="28"/>
        </w:rPr>
        <w:t>Материально-техническая база</w:t>
      </w:r>
    </w:p>
    <w:p w:rsidR="00A70A4F" w:rsidRPr="00107497" w:rsidRDefault="00A70A4F" w:rsidP="00A70A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</w:t>
      </w:r>
      <w:r w:rsidRPr="00107497">
        <w:rPr>
          <w:rFonts w:ascii="Times New Roman" w:hAnsi="Times New Roman" w:cs="Times New Roman"/>
          <w:sz w:val="28"/>
          <w:szCs w:val="28"/>
        </w:rPr>
        <w:t>атериально-техническая база кабинета технологии позволяет в полном объеме выполнять требования образовательных стандартов, учебной программы.</w:t>
      </w:r>
    </w:p>
    <w:p w:rsidR="00A70A4F" w:rsidRPr="00111DE9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программы необходимо </w:t>
      </w:r>
      <w:r w:rsidRPr="00440298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материально-техническое обеспечение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70A4F" w:rsidRDefault="00A70A4F" w:rsidP="00A70A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бумага офисная цветная,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бумага офисная белая, бумага цветная,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гофробумага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, картон цветной,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гофрокартон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>, картон белый большой, цветные блоки для записей (форма квадрат), ал</w:t>
      </w:r>
      <w:r>
        <w:rPr>
          <w:rFonts w:ascii="Times New Roman" w:eastAsia="Times New Roman" w:hAnsi="Times New Roman" w:cs="Times New Roman"/>
          <w:sz w:val="28"/>
          <w:szCs w:val="28"/>
        </w:rPr>
        <w:t>ьбомы для эскизов,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карандаши, краски</w:t>
      </w:r>
      <w:r>
        <w:rPr>
          <w:rFonts w:ascii="Times New Roman" w:eastAsia="Times New Roman" w:hAnsi="Times New Roman" w:cs="Times New Roman"/>
          <w:sz w:val="28"/>
          <w:szCs w:val="28"/>
        </w:rPr>
        <w:t>, фломастеры.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A70A4F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262BD">
        <w:rPr>
          <w:rFonts w:ascii="Times New Roman" w:hAnsi="Times New Roman" w:cs="Times New Roman"/>
          <w:sz w:val="28"/>
          <w:szCs w:val="28"/>
        </w:rPr>
        <w:t>атериалами для выполнения макетов служат простые в использовании бумага типа «Ватман» и тонкий картон. «Ватман» бывает двух видов: рулонный</w:t>
      </w:r>
      <w:r>
        <w:rPr>
          <w:rFonts w:ascii="Times New Roman" w:hAnsi="Times New Roman" w:cs="Times New Roman"/>
          <w:sz w:val="28"/>
          <w:szCs w:val="28"/>
        </w:rPr>
        <w:t xml:space="preserve"> и форматированный, в листах 60×80 и в папках размерами 30×</w:t>
      </w:r>
      <w:r w:rsidRPr="005262BD">
        <w:rPr>
          <w:rFonts w:ascii="Times New Roman" w:hAnsi="Times New Roman" w:cs="Times New Roman"/>
          <w:sz w:val="28"/>
          <w:szCs w:val="28"/>
        </w:rPr>
        <w:t>40 или 30 × 20. В макетировании используют также и акварельную бумагу, которая по своим характеристикам приближена к картону.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0A4F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5262BD">
        <w:rPr>
          <w:rFonts w:ascii="Times New Roman" w:hAnsi="Times New Roman" w:cs="Times New Roman"/>
          <w:sz w:val="28"/>
          <w:szCs w:val="28"/>
        </w:rPr>
        <w:t xml:space="preserve">ри склеивании деталей необходимо подобрать правильный клей. В учебном макетировании понадобятся несколько видов клея. Наиболее удобен для склеивания бумаги и картона клей ПВА, т.к. он белого цвета и не оставляет следов на листе. Для приклеивания цветной бумаги к ватману или картону используется резиновый клей. А для склейки пластика, или быстрой склейки бумаги необходим клей «Момент Кристалл», он обеспечивает высокую прочность склеивания. </w:t>
      </w:r>
    </w:p>
    <w:p w:rsidR="00A70A4F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 xml:space="preserve">ля работы с макетами необходимо иметь минимальный набор инструментов. Главный инструмент для работы с различными материалами – макетный нож. Это нож с выдвигающимся сменным лезвием. Он напоминает строительный нож с отламывающимися лезвиями, только он меньше и аккуратнее. Также понадобится дизайнерский нож с перьевыми сменными лезвиями. Является необходимым инструментом наряду с макетным ножом. Он удобен для фигурного вырезания мелких деталей, изготовления трафаретов и другой ювелирной работы. </w:t>
      </w:r>
    </w:p>
    <w:p w:rsidR="00A70A4F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>ля работы с бумагой и картоном нужны ножницы. Могут понадобиться разные ножни</w:t>
      </w:r>
      <w:r>
        <w:rPr>
          <w:rFonts w:ascii="Times New Roman" w:hAnsi="Times New Roman" w:cs="Times New Roman"/>
          <w:sz w:val="28"/>
          <w:szCs w:val="28"/>
        </w:rPr>
        <w:t xml:space="preserve">цы – от маленьких маникюрных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62BD">
        <w:rPr>
          <w:rFonts w:ascii="Times New Roman" w:hAnsi="Times New Roman" w:cs="Times New Roman"/>
          <w:sz w:val="28"/>
          <w:szCs w:val="28"/>
        </w:rPr>
        <w:t xml:space="preserve">больших портновских. </w:t>
      </w:r>
    </w:p>
    <w:p w:rsidR="00A70A4F" w:rsidRPr="00111DE9" w:rsidRDefault="00A70A4F" w:rsidP="00A70A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5262BD">
        <w:rPr>
          <w:rFonts w:ascii="Times New Roman" w:hAnsi="Times New Roman" w:cs="Times New Roman"/>
          <w:sz w:val="28"/>
          <w:szCs w:val="28"/>
        </w:rPr>
        <w:t>е менее важным инструментом является металлическая линейка. Стальная линейка наиболее подходит для макетных работ. Она долговечна и начинается именно с «0», а не с отступа.</w:t>
      </w:r>
    </w:p>
    <w:p w:rsidR="00A70A4F" w:rsidRDefault="00A70A4F" w:rsidP="00A70A4F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70A4F" w:rsidRPr="00255CBA" w:rsidRDefault="00A70A4F" w:rsidP="00A70A4F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5CBA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11. </w:t>
      </w:r>
      <w:r>
        <w:rPr>
          <w:rFonts w:ascii="Times New Roman" w:hAnsi="Times New Roman" w:cs="Times New Roman"/>
          <w:b/>
          <w:sz w:val="28"/>
          <w:szCs w:val="28"/>
        </w:rPr>
        <w:t>Формы аттестации.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входной, текущий и итоговый контроль.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Входной контроль.</w:t>
      </w:r>
      <w:r w:rsidRPr="00BB43AB">
        <w:rPr>
          <w:rFonts w:ascii="Times New Roman" w:hAnsi="Times New Roman" w:cs="Times New Roman"/>
          <w:sz w:val="28"/>
          <w:szCs w:val="28"/>
        </w:rPr>
        <w:t xml:space="preserve"> Входной контроль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spellStart"/>
      <w:proofErr w:type="gramStart"/>
      <w:r w:rsidRPr="00BB43A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spellEnd"/>
      <w:proofErr w:type="gramEnd"/>
      <w:r w:rsidRPr="00BB43A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Текущий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Итоговый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BB43A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A70A4F" w:rsidRPr="00BB43AB" w:rsidRDefault="00A70A4F" w:rsidP="00A70A4F">
      <w:pPr>
        <w:pStyle w:val="a8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 xml:space="preserve"> Оценочные материалы</w:t>
      </w:r>
    </w:p>
    <w:p w:rsidR="00A70A4F" w:rsidRPr="00BB43AB" w:rsidRDefault="00A70A4F" w:rsidP="00A70A4F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A70A4F" w:rsidRPr="00111DE9" w:rsidRDefault="00A70A4F" w:rsidP="00A70A4F">
      <w:pPr>
        <w:pStyle w:val="a8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  <w:r w:rsidRPr="00440298">
        <w:rPr>
          <w:rFonts w:ascii="Times New Roman" w:hAnsi="Times New Roman"/>
          <w:b/>
          <w:sz w:val="28"/>
          <w:szCs w:val="28"/>
        </w:rPr>
        <w:t xml:space="preserve"> </w:t>
      </w:r>
    </w:p>
    <w:p w:rsidR="00A70A4F" w:rsidRPr="00BB43AB" w:rsidRDefault="00A70A4F" w:rsidP="00A70A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BB43AB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A70A4F" w:rsidRPr="00BB43AB" w:rsidRDefault="00A70A4F" w:rsidP="00A70A4F">
      <w:pPr>
        <w:pStyle w:val="a6"/>
        <w:numPr>
          <w:ilvl w:val="1"/>
          <w:numId w:val="33"/>
        </w:numPr>
        <w:rPr>
          <w:sz w:val="28"/>
          <w:szCs w:val="28"/>
        </w:rPr>
      </w:pPr>
      <w:proofErr w:type="spellStart"/>
      <w:r w:rsidRPr="00BB43AB">
        <w:rPr>
          <w:sz w:val="28"/>
          <w:szCs w:val="28"/>
        </w:rPr>
        <w:t>Сержантова</w:t>
      </w:r>
      <w:proofErr w:type="spellEnd"/>
      <w:r w:rsidRPr="00BB43AB">
        <w:rPr>
          <w:sz w:val="28"/>
          <w:szCs w:val="28"/>
        </w:rPr>
        <w:t xml:space="preserve"> Т.Б. 366 моделей оригами. – 2-е изд., </w:t>
      </w:r>
      <w:proofErr w:type="spellStart"/>
      <w:r w:rsidRPr="00BB43AB">
        <w:rPr>
          <w:sz w:val="28"/>
          <w:szCs w:val="28"/>
        </w:rPr>
        <w:t>испр</w:t>
      </w:r>
      <w:proofErr w:type="spellEnd"/>
      <w:r w:rsidRPr="00BB43AB">
        <w:rPr>
          <w:sz w:val="28"/>
          <w:szCs w:val="28"/>
        </w:rPr>
        <w:t>. – М.: Айрис-пресс, 2003.- 192с.</w:t>
      </w:r>
    </w:p>
    <w:p w:rsidR="00A70A4F" w:rsidRPr="00BB43AB" w:rsidRDefault="00A70A4F" w:rsidP="00A70A4F">
      <w:pPr>
        <w:numPr>
          <w:ilvl w:val="1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Т.М. 150 уроков труда в 1-4 классах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Методическое пособие.- Тула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«Родничок» «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Арктоус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», 1998.- 168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A70A4F" w:rsidRPr="00BB43AB" w:rsidRDefault="00A70A4F" w:rsidP="00A70A4F">
      <w:pPr>
        <w:numPr>
          <w:ilvl w:val="1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Шнуровозова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Т.В. Золотая книга лучших поделок. Бисер, оригами, соленое тесто, поделки из природных материалов. – М.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РИПОЛ классик, 2011. – 320с. : ил.</w:t>
      </w:r>
    </w:p>
    <w:p w:rsidR="00A70A4F" w:rsidRPr="00BB43AB" w:rsidRDefault="00A70A4F" w:rsidP="00A70A4F">
      <w:pPr>
        <w:numPr>
          <w:ilvl w:val="1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Игрушки из бумаги, Оригами для малышей, Соколова С.В., 2009.</w:t>
      </w:r>
    </w:p>
    <w:p w:rsidR="00A70A4F" w:rsidRPr="00BB43AB" w:rsidRDefault="00A70A4F" w:rsidP="00A70A4F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(Электронные ресурсы). – Режим доступа: </w:t>
      </w:r>
      <w:hyperlink r:id="rId6" w:history="1">
        <w:r w:rsidRPr="00BB43AB">
          <w:rPr>
            <w:rStyle w:val="ac"/>
            <w:rFonts w:ascii="Times New Roman" w:hAnsi="Times New Roman" w:cs="Times New Roman"/>
            <w:sz w:val="28"/>
            <w:szCs w:val="28"/>
          </w:rPr>
          <w:t>https://nashol.com/2018020798899/igrushki-iz-bumagi-origami-dlya-malishei-sokolova-s-v-2009.html</w:t>
        </w:r>
      </w:hyperlink>
    </w:p>
    <w:p w:rsidR="00A70A4F" w:rsidRDefault="00A70A4F" w:rsidP="00A70A4F">
      <w:pPr>
        <w:numPr>
          <w:ilvl w:val="1"/>
          <w:numId w:val="33"/>
        </w:numPr>
        <w:spacing w:after="0" w:line="240" w:lineRule="auto"/>
        <w:rPr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Оригами и аппликация.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Афонькин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С.Ю., Лежнева Л.В.,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Пудова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В.П. (Электронные ресурсы). – Режим доступа: </w:t>
      </w:r>
      <w:hyperlink r:id="rId7" w:history="1">
        <w:r w:rsidRPr="00BB43AB">
          <w:rPr>
            <w:rStyle w:val="ac"/>
            <w:rFonts w:ascii="Times New Roman" w:hAnsi="Times New Roman" w:cs="Times New Roman"/>
            <w:sz w:val="28"/>
            <w:szCs w:val="28"/>
          </w:rPr>
          <w:t>https://nashol.com/2011082058649/origami-i-applikaciya-afonkin-s-u-lejneva-l-v-pudova-v-p.html</w:t>
        </w:r>
      </w:hyperlink>
      <w:r w:rsidRPr="000C33C6">
        <w:rPr>
          <w:sz w:val="28"/>
          <w:szCs w:val="28"/>
        </w:rPr>
        <w:t xml:space="preserve"> </w:t>
      </w:r>
    </w:p>
    <w:p w:rsidR="00A70A4F" w:rsidRDefault="00A70A4F" w:rsidP="00A70A4F">
      <w:pPr>
        <w:pStyle w:val="a6"/>
        <w:numPr>
          <w:ilvl w:val="1"/>
          <w:numId w:val="33"/>
        </w:numPr>
        <w:ind w:right="10"/>
        <w:rPr>
          <w:sz w:val="28"/>
          <w:szCs w:val="28"/>
        </w:rPr>
      </w:pPr>
      <w:proofErr w:type="spellStart"/>
      <w:r w:rsidRPr="00271F3B">
        <w:rPr>
          <w:sz w:val="28"/>
          <w:szCs w:val="28"/>
        </w:rPr>
        <w:t>Лосич</w:t>
      </w:r>
      <w:proofErr w:type="spellEnd"/>
      <w:r w:rsidRPr="00271F3B">
        <w:rPr>
          <w:sz w:val="28"/>
          <w:szCs w:val="28"/>
        </w:rPr>
        <w:t xml:space="preserve"> Л.И. Игрушки-самоделки. - Минск. </w:t>
      </w:r>
      <w:proofErr w:type="spellStart"/>
      <w:r w:rsidRPr="00271F3B">
        <w:rPr>
          <w:sz w:val="28"/>
          <w:szCs w:val="28"/>
        </w:rPr>
        <w:t>Элайда</w:t>
      </w:r>
      <w:proofErr w:type="spellEnd"/>
      <w:r w:rsidRPr="00271F3B">
        <w:rPr>
          <w:sz w:val="28"/>
          <w:szCs w:val="28"/>
        </w:rPr>
        <w:t>, 2004.</w:t>
      </w:r>
    </w:p>
    <w:p w:rsidR="00A70A4F" w:rsidRDefault="00A70A4F" w:rsidP="00A70A4F">
      <w:pPr>
        <w:pStyle w:val="a6"/>
        <w:numPr>
          <w:ilvl w:val="1"/>
          <w:numId w:val="33"/>
        </w:numPr>
        <w:ind w:right="10"/>
        <w:rPr>
          <w:sz w:val="28"/>
          <w:szCs w:val="28"/>
        </w:rPr>
      </w:pPr>
      <w:r w:rsidRPr="00271F3B">
        <w:rPr>
          <w:sz w:val="28"/>
          <w:szCs w:val="28"/>
        </w:rPr>
        <w:t>Нагибина М.И. Природные дары для поделок и игр. - Ярославль: Академия развития, 2007.</w:t>
      </w:r>
    </w:p>
    <w:p w:rsidR="00A70A4F" w:rsidRDefault="00A70A4F" w:rsidP="00A70A4F">
      <w:pPr>
        <w:pStyle w:val="a6"/>
        <w:numPr>
          <w:ilvl w:val="1"/>
          <w:numId w:val="33"/>
        </w:numPr>
        <w:ind w:right="10"/>
        <w:rPr>
          <w:sz w:val="28"/>
          <w:szCs w:val="28"/>
        </w:rPr>
      </w:pPr>
      <w:proofErr w:type="spellStart"/>
      <w:r w:rsidRPr="00271F3B">
        <w:rPr>
          <w:sz w:val="28"/>
          <w:szCs w:val="28"/>
        </w:rPr>
        <w:t>Неботова</w:t>
      </w:r>
      <w:proofErr w:type="spellEnd"/>
      <w:r w:rsidRPr="00271F3B">
        <w:rPr>
          <w:sz w:val="28"/>
          <w:szCs w:val="28"/>
        </w:rPr>
        <w:t xml:space="preserve"> З.Л. Игрушка – самоделка. - Санкт – Петербург: 2005.</w:t>
      </w:r>
    </w:p>
    <w:p w:rsidR="00A70A4F" w:rsidRDefault="00A70A4F" w:rsidP="00A70A4F">
      <w:pPr>
        <w:pStyle w:val="a6"/>
        <w:numPr>
          <w:ilvl w:val="1"/>
          <w:numId w:val="33"/>
        </w:numPr>
        <w:ind w:right="10"/>
        <w:rPr>
          <w:sz w:val="28"/>
          <w:szCs w:val="28"/>
        </w:rPr>
      </w:pPr>
      <w:proofErr w:type="spellStart"/>
      <w:r w:rsidRPr="00271F3B">
        <w:rPr>
          <w:sz w:val="28"/>
          <w:szCs w:val="28"/>
        </w:rPr>
        <w:t>Перевартина</w:t>
      </w:r>
      <w:proofErr w:type="spellEnd"/>
      <w:r w:rsidRPr="00271F3B">
        <w:rPr>
          <w:sz w:val="28"/>
          <w:szCs w:val="28"/>
        </w:rPr>
        <w:t xml:space="preserve"> Г.И. Самоделки из разных материалов. - М.: Просвещение 2005.</w:t>
      </w:r>
    </w:p>
    <w:p w:rsidR="00A70A4F" w:rsidRDefault="00A70A4F" w:rsidP="00A70A4F">
      <w:pPr>
        <w:pStyle w:val="a6"/>
        <w:numPr>
          <w:ilvl w:val="1"/>
          <w:numId w:val="33"/>
        </w:numPr>
        <w:ind w:right="10"/>
        <w:rPr>
          <w:sz w:val="28"/>
          <w:szCs w:val="28"/>
        </w:rPr>
      </w:pPr>
      <w:proofErr w:type="spellStart"/>
      <w:r w:rsidRPr="00271F3B">
        <w:rPr>
          <w:sz w:val="28"/>
          <w:szCs w:val="28"/>
        </w:rPr>
        <w:t>Проснякова</w:t>
      </w:r>
      <w:proofErr w:type="spellEnd"/>
      <w:r w:rsidRPr="00271F3B">
        <w:rPr>
          <w:sz w:val="28"/>
          <w:szCs w:val="28"/>
        </w:rPr>
        <w:t xml:space="preserve"> Т.Н. Уроки мастерства. – Самара: Учебная литература, 2003.</w:t>
      </w:r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9441BE">
        <w:rPr>
          <w:rFonts w:ascii="Times New Roman" w:hAnsi="Times New Roman" w:cs="Times New Roman"/>
          <w:b/>
          <w:bCs/>
          <w:sz w:val="28"/>
          <w:szCs w:val="28"/>
        </w:rPr>
        <w:t>Электронные ресурсы:</w:t>
      </w:r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1. </w:t>
      </w:r>
      <w:hyperlink r:id="rId8" w:history="1">
        <w:r w:rsidRPr="00363020">
          <w:rPr>
            <w:rStyle w:val="ac"/>
            <w:rFonts w:ascii="Times New Roman" w:hAnsi="Times New Roman" w:cs="Times New Roman"/>
            <w:sz w:val="28"/>
            <w:szCs w:val="28"/>
          </w:rPr>
          <w:t>https://podelki.expert/</w:t>
        </w:r>
      </w:hyperlink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</w:t>
      </w:r>
      <w:hyperlink r:id="rId9" w:history="1">
        <w:r w:rsidRPr="00363020">
          <w:rPr>
            <w:rStyle w:val="ac"/>
            <w:rFonts w:ascii="Times New Roman" w:hAnsi="Times New Roman" w:cs="Times New Roman"/>
            <w:sz w:val="28"/>
            <w:szCs w:val="28"/>
          </w:rPr>
          <w:t>https://bantomaniya.ru/</w:t>
        </w:r>
      </w:hyperlink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3. </w:t>
      </w:r>
      <w:hyperlink r:id="rId10" w:history="1">
        <w:r w:rsidRPr="00363020">
          <w:rPr>
            <w:rStyle w:val="ac"/>
            <w:rFonts w:ascii="Times New Roman" w:hAnsi="Times New Roman" w:cs="Times New Roman"/>
            <w:sz w:val="28"/>
            <w:szCs w:val="28"/>
          </w:rPr>
          <w:t>https://tratatuk.ru/materialy/podelki-iz-bumagi/podelki-dlya-detej.html</w:t>
        </w:r>
      </w:hyperlink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4. </w:t>
      </w:r>
      <w:hyperlink r:id="rId11" w:history="1">
        <w:r w:rsidRPr="00363020">
          <w:rPr>
            <w:rStyle w:val="ac"/>
            <w:rFonts w:ascii="Times New Roman" w:hAnsi="Times New Roman" w:cs="Times New Roman"/>
            <w:sz w:val="28"/>
            <w:szCs w:val="28"/>
          </w:rPr>
          <w:t>https://svoimirukami.guru/</w:t>
        </w:r>
      </w:hyperlink>
    </w:p>
    <w:p w:rsidR="00A70A4F" w:rsidRDefault="00A70A4F" w:rsidP="00A70A4F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A70A4F" w:rsidRPr="008B3BBC" w:rsidRDefault="00A70A4F" w:rsidP="00A70A4F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13</w:t>
      </w:r>
      <w:r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«Фантазеры»</w:t>
      </w: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1 год обучения</w:t>
      </w: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i/>
          <w:sz w:val="28"/>
        </w:rPr>
      </w:pPr>
    </w:p>
    <w:tbl>
      <w:tblPr>
        <w:tblStyle w:val="a7"/>
        <w:tblW w:w="11028" w:type="dxa"/>
        <w:tblLayout w:type="fixed"/>
        <w:tblLook w:val="04A0"/>
      </w:tblPr>
      <w:tblGrid>
        <w:gridCol w:w="675"/>
        <w:gridCol w:w="426"/>
        <w:gridCol w:w="567"/>
        <w:gridCol w:w="1134"/>
        <w:gridCol w:w="1275"/>
        <w:gridCol w:w="709"/>
        <w:gridCol w:w="4253"/>
        <w:gridCol w:w="850"/>
        <w:gridCol w:w="1139"/>
      </w:tblGrid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7C5D30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7C5D30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5935C8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Познакомить с произведениями народных художественных промыслов нашего края, традиционного крестьянского искусства и современного декоративного искусства;</w:t>
            </w:r>
          </w:p>
          <w:p w:rsidR="00A70A4F" w:rsidRPr="005935C8" w:rsidRDefault="00A70A4F" w:rsidP="003F6556">
            <w:pPr>
              <w:pStyle w:val="a8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 xml:space="preserve"> Планом работы кружка на год, расписанием занятий;</w:t>
            </w:r>
          </w:p>
          <w:p w:rsidR="00A70A4F" w:rsidRPr="005935C8" w:rsidRDefault="00A70A4F" w:rsidP="003F6556">
            <w:pPr>
              <w:pStyle w:val="a8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A70A4F" w:rsidRPr="005935C8" w:rsidRDefault="00A70A4F" w:rsidP="003F6556">
            <w:pPr>
              <w:pStyle w:val="a8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A70A4F" w:rsidRPr="005935C8" w:rsidRDefault="00A70A4F" w:rsidP="003F6556">
            <w:pPr>
              <w:pStyle w:val="a8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Ознакомить с техников безопасности:</w:t>
            </w:r>
          </w:p>
          <w:p w:rsidR="00A70A4F" w:rsidRPr="005935C8" w:rsidRDefault="00A70A4F" w:rsidP="003F6556">
            <w:pPr>
              <w:pStyle w:val="a8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работа с ножницами;</w:t>
            </w:r>
          </w:p>
          <w:p w:rsidR="00A70A4F" w:rsidRPr="005935C8" w:rsidRDefault="00A70A4F" w:rsidP="003F6556">
            <w:pPr>
              <w:pStyle w:val="a8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работа с клеем;</w:t>
            </w:r>
          </w:p>
          <w:p w:rsidR="00A70A4F" w:rsidRPr="005935C8" w:rsidRDefault="00A70A4F" w:rsidP="003F6556">
            <w:pPr>
              <w:pStyle w:val="a8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при работе с бумагой;</w:t>
            </w:r>
          </w:p>
          <w:p w:rsidR="00A70A4F" w:rsidRPr="005935C8" w:rsidRDefault="00A70A4F" w:rsidP="003F6556">
            <w:pPr>
              <w:pStyle w:val="a8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как вести себя во время урока, на перемене;</w:t>
            </w:r>
          </w:p>
          <w:p w:rsidR="00A70A4F" w:rsidRPr="00091C4E" w:rsidRDefault="00A70A4F" w:rsidP="003F6556">
            <w:pPr>
              <w:pStyle w:val="a8"/>
              <w:shd w:val="clear" w:color="auto" w:fill="FFFFFF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при работе с природными материалами.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5935C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 на знакомство «Расскажу я о себе».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pStyle w:val="c1c23"/>
            </w:pPr>
            <w:r>
              <w:rPr>
                <w:rStyle w:val="c3c5c14"/>
              </w:rPr>
              <w:t xml:space="preserve"> </w:t>
            </w:r>
            <w:r w:rsidRPr="001A6543">
              <w:rPr>
                <w:rStyle w:val="c3c5c14"/>
                <w:b/>
              </w:rPr>
              <w:t>ТЕМА 2.Р</w:t>
            </w:r>
            <w:r>
              <w:rPr>
                <w:rStyle w:val="c3c5c14"/>
                <w:b/>
              </w:rPr>
              <w:t>абота с природными материалами .</w:t>
            </w:r>
            <w:r w:rsidRPr="005935C8">
              <w:rPr>
                <w:rStyle w:val="c3c5c14"/>
              </w:rPr>
              <w:t>1.</w:t>
            </w:r>
            <w:r w:rsidRPr="005935C8">
              <w:t xml:space="preserve"> Экскурсия в лес  </w:t>
            </w:r>
            <w:r w:rsidRPr="005935C8">
              <w:rPr>
                <w:rStyle w:val="c3c5"/>
              </w:rPr>
              <w:t>«</w:t>
            </w:r>
            <w:proofErr w:type="gramStart"/>
            <w:r w:rsidRPr="005935C8">
              <w:rPr>
                <w:rStyle w:val="c3c5"/>
              </w:rPr>
              <w:t>Прекрасное</w:t>
            </w:r>
            <w:proofErr w:type="gramEnd"/>
            <w:r w:rsidRPr="005935C8">
              <w:rPr>
                <w:rStyle w:val="c3c5"/>
              </w:rPr>
              <w:t xml:space="preserve"> рядом»</w:t>
            </w:r>
            <w:r w:rsidRPr="005935C8">
              <w:t>. Сбор листьев, семян, цветов, кореньев и шишек, мха. Сушка собранного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B1492D" w:rsidRDefault="00A70A4F" w:rsidP="003F6556">
            <w:pPr>
              <w:pStyle w:val="a8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Style w:val="c3c5c14"/>
                <w:rFonts w:ascii="Times New Roman" w:hAnsi="Times New Roman" w:cs="Times New Roman"/>
                <w:b/>
              </w:rPr>
              <w:t xml:space="preserve">ТЕМА 2. Работа с природными материалами.  </w:t>
            </w: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 при сборе природного материала;</w:t>
            </w:r>
          </w:p>
          <w:p w:rsidR="00A70A4F" w:rsidRPr="00B1492D" w:rsidRDefault="00A70A4F" w:rsidP="003F6556">
            <w:pPr>
              <w:pStyle w:val="a8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деревьев, цветов;</w:t>
            </w:r>
          </w:p>
          <w:p w:rsidR="00A70A4F" w:rsidRPr="00B1492D" w:rsidRDefault="00A70A4F" w:rsidP="003F6556">
            <w:pPr>
              <w:pStyle w:val="a8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Сбор листьев, семян, цветов, кореньев и шишек, мха.</w:t>
            </w:r>
          </w:p>
          <w:p w:rsidR="00A70A4F" w:rsidRPr="00B1492D" w:rsidRDefault="00A70A4F" w:rsidP="003F6556">
            <w:pPr>
              <w:pStyle w:val="a8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Рассказать и показать о правильной сушке собранного природного материала;</w:t>
            </w:r>
          </w:p>
          <w:p w:rsidR="00A70A4F" w:rsidRPr="00091C4E" w:rsidRDefault="00A70A4F" w:rsidP="003F6556">
            <w:pPr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942902" w:rsidRDefault="00A70A4F" w:rsidP="003F6556">
            <w:pPr>
              <w:rPr>
                <w:rFonts w:ascii="Times New Roman" w:hAnsi="Times New Roman" w:cs="Times New Roman"/>
              </w:rPr>
            </w:pPr>
            <w:r w:rsidRPr="00942902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942902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Pr="00942902">
              <w:rPr>
                <w:rFonts w:ascii="Times New Roman" w:hAnsi="Times New Roman" w:cs="Times New Roman"/>
              </w:rPr>
              <w:t xml:space="preserve">История возникновения и основные направления </w:t>
            </w:r>
            <w:r w:rsidRPr="00942902">
              <w:rPr>
                <w:rFonts w:ascii="Times New Roman" w:hAnsi="Times New Roman" w:cs="Times New Roman"/>
              </w:rPr>
              <w:lastRenderedPageBreak/>
              <w:t xml:space="preserve">техники «Бумажная пластика».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 xml:space="preserve">Бумажная пластика. </w:t>
            </w:r>
            <w:r w:rsidRPr="00A042C8">
              <w:rPr>
                <w:rFonts w:ascii="Times New Roman" w:hAnsi="Times New Roman" w:cs="Times New Roman"/>
              </w:rPr>
              <w:t>Знакомство с геометрическими формами «Шар», «Конус» Технология изготовления деталей в форме конуса, шара.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55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A042C8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 xml:space="preserve">Бумажная пластика. </w:t>
            </w:r>
            <w:r w:rsidR="003F6556" w:rsidRPr="00A042C8">
              <w:rPr>
                <w:rFonts w:ascii="Times New Roman" w:hAnsi="Times New Roman" w:cs="Times New Roman"/>
              </w:rPr>
              <w:t>Практика. Изготовление объёмных поделок из бумаги, цветного картона, цветной бумаги: «Роза из спирали», «Цветок из полосок».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rPr>
          <w:trHeight w:val="1131"/>
        </w:trPr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55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A042C8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 xml:space="preserve">Бумажная пластика. </w:t>
            </w:r>
            <w:r w:rsidRPr="00A042C8">
              <w:rPr>
                <w:rFonts w:ascii="Times New Roman" w:hAnsi="Times New Roman" w:cs="Times New Roman"/>
              </w:rPr>
              <w:t>Изготовление плоских поделок.</w:t>
            </w:r>
            <w:r w:rsidRPr="00A042C8">
              <w:rPr>
                <w:rFonts w:ascii="Times New Roman" w:hAnsi="Times New Roman" w:cs="Times New Roman"/>
              </w:rPr>
              <w:br/>
              <w:t xml:space="preserve">Теория. Знакомство с геометрическими фигурами «Прямоугольник», «Треугольник», «Круг». 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67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A042C8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 xml:space="preserve">Бумажная пластика. </w:t>
            </w:r>
            <w:r w:rsidRPr="00A042C8">
              <w:rPr>
                <w:rFonts w:ascii="Times New Roman" w:hAnsi="Times New Roman" w:cs="Times New Roman"/>
              </w:rPr>
              <w:t>Технология изготовления деталей в форме прямоугольника, круга, треугольника. Основные способы перевода шаблона на бумагу. Термины «Шаблон».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67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A042C8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 xml:space="preserve">Бумажная пластика. </w:t>
            </w:r>
            <w:r w:rsidRPr="00A042C8">
              <w:rPr>
                <w:rFonts w:ascii="Times New Roman" w:hAnsi="Times New Roman" w:cs="Times New Roman"/>
              </w:rPr>
              <w:t>Практика. Изготовление плоских поделок  «Золотая рыбка», «Черепашка»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самосстоятельная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67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3E3FAB" w:rsidRDefault="00A70A4F" w:rsidP="003F655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Познакомить с историей аппликации;</w:t>
            </w:r>
          </w:p>
          <w:p w:rsidR="00A70A4F" w:rsidRPr="003E3FAB" w:rsidRDefault="00A70A4F" w:rsidP="003F655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Познакомить с видами аппликаций и техниками.</w:t>
            </w:r>
          </w:p>
          <w:p w:rsidR="00A70A4F" w:rsidRPr="003E3FAB" w:rsidRDefault="00A70A4F" w:rsidP="003F655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Познакомить с видами бумаги, с их свойствами;</w:t>
            </w:r>
          </w:p>
          <w:p w:rsidR="00A70A4F" w:rsidRPr="003E3FAB" w:rsidRDefault="00A70A4F" w:rsidP="003F655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A70A4F" w:rsidRPr="003E3FAB" w:rsidRDefault="00A70A4F" w:rsidP="003F655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Воспитывать аккуратность, внимательность.</w:t>
            </w:r>
          </w:p>
          <w:p w:rsidR="00A70A4F" w:rsidRPr="003E3FAB" w:rsidRDefault="00A70A4F" w:rsidP="003F65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рактика</w:t>
            </w:r>
          </w:p>
        </w:tc>
        <w:tc>
          <w:tcPr>
            <w:tcW w:w="709" w:type="dxa"/>
            <w:hideMark/>
          </w:tcPr>
          <w:p w:rsidR="00A70A4F" w:rsidRPr="005D7673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767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3E3FAB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предметная аппликация: «Мишка»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5D7673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767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253" w:type="dxa"/>
          </w:tcPr>
          <w:p w:rsidR="00A70A4F" w:rsidRPr="003E3FAB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сюжетная аппликация: «С  новым годом!».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3E3FAB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декоративная  аппликация: « Снежинки»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pStyle w:val="c1c23"/>
            </w:pPr>
            <w:r w:rsidRPr="009F0C3F">
              <w:rPr>
                <w:b/>
                <w:sz w:val="22"/>
                <w:szCs w:val="22"/>
              </w:rPr>
              <w:t>ТЕМА 5. Создание композиций из засушенных листьев.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0230D7">
              <w:t>Техника изготовление аппликаций из природного материала. «Вторая жизнь» засушенных  листьев.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5. Создание композиций из засушенных листьев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Практика. Изготовление аппликаций:</w:t>
            </w:r>
          </w:p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 xml:space="preserve">- «Бабочка», </w:t>
            </w:r>
          </w:p>
          <w:p w:rsidR="00A70A4F" w:rsidRPr="009F0C3F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lastRenderedPageBreak/>
              <w:t>- «Гномик».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работа.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6. Объемная аппликация из разных материалов.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Познакомить учащихся с техникой объемная аппликация; </w:t>
            </w:r>
          </w:p>
          <w:p w:rsidR="00A70A4F" w:rsidRPr="009F0C3F" w:rsidRDefault="00A70A4F" w:rsidP="003F6556">
            <w:pPr>
              <w:pStyle w:val="a8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0230D7">
              <w:rPr>
                <w:rFonts w:ascii="Times New Roman" w:hAnsi="Times New Roman"/>
                <w:sz w:val="24"/>
                <w:szCs w:val="24"/>
              </w:rPr>
              <w:t>Материалы</w:t>
            </w:r>
            <w:proofErr w:type="gramEnd"/>
            <w:r w:rsidRPr="000230D7">
              <w:rPr>
                <w:rFonts w:ascii="Times New Roman" w:hAnsi="Times New Roman"/>
                <w:sz w:val="24"/>
                <w:szCs w:val="24"/>
              </w:rPr>
              <w:t xml:space="preserve"> которые можно использовать для объемных аппликаций;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6. Объемная аппликация из разных материалов.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 «Елочная игрушка».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ТЕМА </w:t>
            </w:r>
            <w:r w:rsidRPr="00B36EAD">
              <w:rPr>
                <w:rFonts w:ascii="Times New Roman" w:hAnsi="Times New Roman" w:cs="Times New Roman"/>
                <w:b/>
              </w:rPr>
              <w:t>7.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36EAD">
              <w:rPr>
                <w:rFonts w:ascii="Times New Roman" w:hAnsi="Times New Roman" w:cs="Times New Roman"/>
                <w:b/>
              </w:rPr>
              <w:t>Оригами.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Познакомить с историей оригами;</w:t>
            </w:r>
          </w:p>
          <w:p w:rsidR="00A70A4F" w:rsidRPr="00B36EAD" w:rsidRDefault="00A70A4F" w:rsidP="003F6556">
            <w:pPr>
              <w:pStyle w:val="a8"/>
              <w:shd w:val="clear" w:color="auto" w:fill="FFFFFF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Познакомить с видами оригами  и техниками;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опоос</w:t>
            </w:r>
            <w:proofErr w:type="spellEnd"/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pStyle w:val="a8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36EAD">
              <w:rPr>
                <w:rFonts w:ascii="Times New Roman" w:hAnsi="Times New Roman" w:cs="Times New Roman"/>
                <w:b/>
              </w:rPr>
              <w:t>ТЕМА 7.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36EAD">
              <w:rPr>
                <w:rFonts w:ascii="Times New Roman" w:hAnsi="Times New Roman" w:cs="Times New Roman"/>
                <w:b/>
              </w:rPr>
              <w:t>Оригами.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pStyle w:val="a8"/>
              <w:shd w:val="clear" w:color="auto" w:fill="FFFFFF"/>
              <w:rPr>
                <w:rFonts w:ascii="Times New Roman" w:hAnsi="Times New Roman" w:cs="Times New Roman"/>
              </w:rPr>
            </w:pPr>
            <w:r w:rsidRPr="00B36EAD">
              <w:rPr>
                <w:rFonts w:ascii="Times New Roman" w:hAnsi="Times New Roman" w:cs="Times New Roman"/>
                <w:b/>
              </w:rPr>
              <w:t>ТЕМА 7.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36EAD">
              <w:rPr>
                <w:rFonts w:ascii="Times New Roman" w:hAnsi="Times New Roman" w:cs="Times New Roman"/>
                <w:b/>
              </w:rPr>
              <w:t>Оригами.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73B1C">
              <w:rPr>
                <w:rFonts w:ascii="Times New Roman" w:hAnsi="Times New Roman" w:cs="Times New Roman"/>
              </w:rPr>
              <w:t>Воспитывать аккуратность, внимательность;</w:t>
            </w:r>
          </w:p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</w:rPr>
              <w:t>Практика. Изготовление поделок в технике оригами</w:t>
            </w:r>
            <w:proofErr w:type="gramStart"/>
            <w:r w:rsidRPr="00C73B1C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C73B1C">
              <w:rPr>
                <w:rFonts w:ascii="Times New Roman" w:hAnsi="Times New Roman" w:cs="Times New Roman"/>
              </w:rPr>
              <w:t xml:space="preserve"> «Птица», «Бабочка».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Познакомить с материалами и инструментами, </w:t>
            </w:r>
            <w:proofErr w:type="gramStart"/>
            <w:r w:rsidRPr="00C73B1C">
              <w:rPr>
                <w:rFonts w:ascii="Times New Roman" w:hAnsi="Times New Roman" w:cs="Times New Roman"/>
              </w:rPr>
              <w:t>используемые</w:t>
            </w:r>
            <w:proofErr w:type="gramEnd"/>
            <w:r w:rsidRPr="00C73B1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73B1C">
              <w:rPr>
                <w:rFonts w:ascii="Times New Roman" w:hAnsi="Times New Roman" w:cs="Times New Roman"/>
              </w:rPr>
              <w:t>Срапбукинге</w:t>
            </w:r>
            <w:proofErr w:type="spellEnd"/>
            <w:r w:rsidRPr="00C73B1C"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rPr>
                <w:rFonts w:ascii="Times New Roman" w:hAnsi="Times New Roman" w:cs="Times New Roman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Знакомство с правилами сочетаемости цветов; </w:t>
            </w:r>
          </w:p>
          <w:p w:rsidR="00A70A4F" w:rsidRPr="00C73B1C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</w:rPr>
              <w:t xml:space="preserve">Способы изготовления декоративных элементов с помощью дыроколов, фигурных ножниц, объёмные элементы декора из различных материалов; 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Последовательность работы при изготовлении открытки, </w:t>
            </w:r>
            <w:proofErr w:type="spellStart"/>
            <w:proofErr w:type="gramStart"/>
            <w:r w:rsidRPr="00C73B1C">
              <w:rPr>
                <w:rFonts w:ascii="Times New Roman" w:hAnsi="Times New Roman" w:cs="Times New Roman"/>
              </w:rPr>
              <w:t>скрап-странички</w:t>
            </w:r>
            <w:proofErr w:type="spellEnd"/>
            <w:proofErr w:type="gramEnd"/>
            <w:r w:rsidRPr="00C73B1C">
              <w:rPr>
                <w:rFonts w:ascii="Times New Roman" w:hAnsi="Times New Roman" w:cs="Times New Roman"/>
              </w:rPr>
              <w:t>. Технология изготовления открыток ручной работы;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rPr>
                <w:rFonts w:ascii="Times New Roman" w:hAnsi="Times New Roman" w:cs="Times New Roman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Практика. Изготовление открыток ручной работы: </w:t>
            </w:r>
          </w:p>
          <w:p w:rsidR="00A70A4F" w:rsidRPr="00C73B1C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3B1C">
              <w:rPr>
                <w:rFonts w:ascii="Times New Roman" w:hAnsi="Times New Roman" w:cs="Times New Roman"/>
              </w:rPr>
              <w:t>- к «23 февраля»  с использованием фигурных дыроколов, с декором из искусственных цветов, ткани, лент и бисера, открытки с объёмным содержимым из гофрированной бумаг;</w:t>
            </w:r>
            <w:proofErr w:type="gramEnd"/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C73B1C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>Практика. Изготовление открыток ручной работы:  - ко Дню матери «Букет для мамы» с использованием фигурных дыроколов, «С секретом» с разворотом из листа формата А-4, открытки с кармашком с использованием цветов из бумаги.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>ТЕМА 9. Бонбоньерка- технология изготовления сувенирных коробочек.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Теория. Технология изготовления сувенирных коробочек.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lastRenderedPageBreak/>
              <w:t>Последовательность выполнения работы.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>ТЕМА 9. Бонбоньерка- технология изготовления сувенирных коробочек.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Практика. Изготовление сувенирной коробочки «бонбоньерки» с декором из различных материалов. Изготовление сувенирной коробочки «Квадрат» с декором из различных материалов.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10. Цветные закладки  для книг – сочетание нескольких техник.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  <w:p w:rsidR="00A70A4F" w:rsidRPr="000230D7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A70A4F" w:rsidRPr="00342851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опроос</w:t>
            </w:r>
            <w:proofErr w:type="spellEnd"/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>ТЕМА 10. Цветные закладки  для книг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342851">
              <w:rPr>
                <w:rFonts w:ascii="Times New Roman" w:hAnsi="Times New Roman" w:cs="Times New Roman"/>
                <w:b/>
              </w:rPr>
              <w:t xml:space="preserve"> сочетание нескольких техник.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Практика. </w:t>
            </w:r>
          </w:p>
          <w:p w:rsidR="00A70A4F" w:rsidRPr="000230D7" w:rsidRDefault="00A70A4F" w:rsidP="003F6556">
            <w:pPr>
              <w:pStyle w:val="a8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- изготовление цветной закладки для книг в технике аппликация «Косичка»;</w:t>
            </w:r>
          </w:p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- изготовление цветной закладки для книг в технике оригами «Котята».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11. </w:t>
            </w:r>
            <w:proofErr w:type="spellStart"/>
            <w:r w:rsidRPr="00342851">
              <w:rPr>
                <w:rFonts w:ascii="Times New Roman" w:hAnsi="Times New Roman" w:cs="Times New Roman"/>
                <w:b/>
              </w:rPr>
              <w:t>Пластилинография</w:t>
            </w:r>
            <w:proofErr w:type="spellEnd"/>
            <w:r w:rsidRPr="00342851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Что включает в себя понятие </w:t>
            </w:r>
            <w:proofErr w:type="spellStart"/>
            <w:r w:rsidRPr="000230D7"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 w:rsidRPr="000230D7">
              <w:rPr>
                <w:rFonts w:ascii="Times New Roman" w:hAnsi="Times New Roman"/>
                <w:sz w:val="24"/>
                <w:szCs w:val="24"/>
              </w:rPr>
              <w:t xml:space="preserve">. Секреты </w:t>
            </w:r>
            <w:proofErr w:type="spellStart"/>
            <w:r w:rsidRPr="000230D7">
              <w:rPr>
                <w:rFonts w:ascii="Times New Roman" w:hAnsi="Times New Roman"/>
                <w:sz w:val="24"/>
                <w:szCs w:val="24"/>
              </w:rPr>
              <w:t>пластилинографии</w:t>
            </w:r>
            <w:proofErr w:type="spellEnd"/>
            <w:r w:rsidRPr="000230D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A70A4F" w:rsidRPr="000230D7" w:rsidRDefault="00A70A4F" w:rsidP="003F655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Используемый материал;</w:t>
            </w:r>
          </w:p>
          <w:p w:rsidR="00A70A4F" w:rsidRPr="00342851" w:rsidRDefault="00A70A4F" w:rsidP="003F65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11. </w:t>
            </w:r>
            <w:proofErr w:type="spellStart"/>
            <w:r w:rsidRPr="00342851">
              <w:rPr>
                <w:rFonts w:ascii="Times New Roman" w:hAnsi="Times New Roman" w:cs="Times New Roman"/>
                <w:b/>
              </w:rPr>
              <w:t>Пластилинография</w:t>
            </w:r>
            <w:proofErr w:type="spellEnd"/>
            <w:r w:rsidRPr="00342851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Практика: изготовление панно «Ежик».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366">
              <w:rPr>
                <w:rFonts w:ascii="Times New Roman" w:hAnsi="Times New Roman" w:cs="Times New Roman"/>
                <w:b/>
              </w:rPr>
              <w:t xml:space="preserve">ТЕМА 12. </w:t>
            </w:r>
            <w:proofErr w:type="spellStart"/>
            <w:r w:rsidRPr="00D06366">
              <w:rPr>
                <w:rFonts w:ascii="Times New Roman" w:hAnsi="Times New Roman" w:cs="Times New Roman"/>
                <w:b/>
              </w:rPr>
              <w:t>Брслет</w:t>
            </w:r>
            <w:proofErr w:type="spellEnd"/>
            <w:r w:rsidRPr="00D06366">
              <w:rPr>
                <w:rFonts w:ascii="Times New Roman" w:hAnsi="Times New Roman" w:cs="Times New Roman"/>
                <w:b/>
              </w:rPr>
              <w:t xml:space="preserve"> из атласной ленты.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Теория: способы изготовления браслетов из атласных лент.</w:t>
            </w:r>
          </w:p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A70A4F" w:rsidRPr="00D06366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Практика: Изготовление браслета из атласной ленты.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13. Изготовление объёмной композиции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  <w:p w:rsidR="00A70A4F" w:rsidRPr="005874CB" w:rsidRDefault="00A70A4F" w:rsidP="003F65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91C4E" w:rsidRDefault="00A70A4F" w:rsidP="003F6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13. Изготовление объёмной композиции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A70A4F" w:rsidRPr="00091C4E" w:rsidTr="003F6556">
        <w:trPr>
          <w:trHeight w:val="330"/>
        </w:trPr>
        <w:tc>
          <w:tcPr>
            <w:tcW w:w="675" w:type="dxa"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6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A70A4F" w:rsidRPr="000230D7" w:rsidRDefault="00A70A4F" w:rsidP="003F6556">
            <w:pPr>
              <w:pStyle w:val="a8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14. Итоговое занятие.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Подведение итогов работы за год. </w:t>
            </w:r>
          </w:p>
          <w:p w:rsidR="00A70A4F" w:rsidRPr="005874CB" w:rsidRDefault="00A70A4F" w:rsidP="003F6556">
            <w:pPr>
              <w:pStyle w:val="a8"/>
              <w:jc w:val="both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Игра.</w:t>
            </w:r>
          </w:p>
        </w:tc>
        <w:tc>
          <w:tcPr>
            <w:tcW w:w="850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</w:t>
            </w:r>
          </w:p>
        </w:tc>
      </w:tr>
    </w:tbl>
    <w:p w:rsidR="00A70A4F" w:rsidRDefault="00A70A4F" w:rsidP="00A70A4F">
      <w:pPr>
        <w:pStyle w:val="a8"/>
        <w:jc w:val="center"/>
        <w:rPr>
          <w:rFonts w:ascii="Times New Roman" w:hAnsi="Times New Roman" w:cs="Times New Roman"/>
          <w:sz w:val="28"/>
        </w:rPr>
      </w:pP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«Фантазеры»</w:t>
      </w:r>
    </w:p>
    <w:p w:rsidR="00A70A4F" w:rsidRDefault="00A70A4F" w:rsidP="00A70A4F">
      <w:pPr>
        <w:pStyle w:val="a8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2 год обучения</w:t>
      </w:r>
    </w:p>
    <w:p w:rsidR="00A70A4F" w:rsidRPr="000140BD" w:rsidRDefault="00A70A4F" w:rsidP="00A70A4F">
      <w:pPr>
        <w:pStyle w:val="a8"/>
        <w:jc w:val="center"/>
        <w:rPr>
          <w:rFonts w:ascii="Times New Roman" w:hAnsi="Times New Roman" w:cs="Times New Roman"/>
          <w:sz w:val="28"/>
        </w:rPr>
      </w:pPr>
    </w:p>
    <w:tbl>
      <w:tblPr>
        <w:tblStyle w:val="a7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A70A4F" w:rsidRPr="00091C4E" w:rsidTr="003F65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a8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5B4F27" w:rsidRDefault="00A70A4F" w:rsidP="003F65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</w:p>
          <w:p w:rsidR="00A70A4F" w:rsidRPr="00E8161D" w:rsidRDefault="00A70A4F" w:rsidP="003F655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8161D">
              <w:rPr>
                <w:rFonts w:ascii="Times New Roman" w:hAnsi="Times New Roman" w:cs="Times New Roman"/>
                <w:bCs/>
                <w:iCs/>
                <w:color w:val="000000"/>
              </w:rPr>
              <w:t>Обрывная аппликация</w:t>
            </w:r>
            <w:r w:rsidRPr="00E8161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  <w:r w:rsidRPr="00E8161D">
              <w:rPr>
                <w:rFonts w:ascii="Times New Roman" w:hAnsi="Times New Roman" w:cs="Times New Roman"/>
                <w:color w:val="000000"/>
              </w:rPr>
              <w:t xml:space="preserve"> Знакомство с данным видом искусства. </w:t>
            </w:r>
            <w:r w:rsidRPr="00E8161D">
              <w:rPr>
                <w:rFonts w:ascii="Times New Roman" w:hAnsi="Times New Roman" w:cs="Times New Roman"/>
                <w:bCs/>
                <w:iCs/>
                <w:color w:val="000000"/>
              </w:rPr>
              <w:t>Объёмная аппликация</w:t>
            </w:r>
            <w:r w:rsidRPr="00E8161D">
              <w:rPr>
                <w:rFonts w:ascii="Times New Roman" w:hAnsi="Times New Roman" w:cs="Times New Roman"/>
                <w:color w:val="000000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«Сердечко с цветком».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«Подсолнух» аппликация (из кулёчков).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«Весёлый автомобиль».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«Цветущая ветка»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«Осень»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«Ромашки» (из полосок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«Берёзки» (из спиралек).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AA30D4">
              <w:rPr>
                <w:rFonts w:ascii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AA30D4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AA30D4">
              <w:rPr>
                <w:rFonts w:ascii="Times New Roman" w:hAnsi="Times New Roman" w:cs="Times New Roman"/>
                <w:color w:val="000000"/>
              </w:rPr>
              <w:t>оллективной работы. Панно «Летний калейдоскоп».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A30D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«Подарок»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AA30D4">
              <w:rPr>
                <w:rFonts w:ascii="Times New Roman" w:hAnsi="Times New Roman" w:cs="Times New Roman"/>
                <w:color w:val="000000"/>
              </w:rPr>
              <w:t>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626710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626710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26710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626710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626710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5C614A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C614A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626710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DF275D" w:rsidRDefault="00A70A4F" w:rsidP="003F6556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ТЕМА </w:t>
            </w:r>
            <w:r w:rsidRPr="00DF275D">
              <w:rPr>
                <w:rFonts w:ascii="Times New Roman" w:hAnsi="Times New Roman" w:cs="Times New Roman"/>
                <w:b/>
              </w:rPr>
              <w:t xml:space="preserve">4. </w:t>
            </w:r>
            <w:r w:rsidRPr="00DF275D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DF275D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DF275D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182727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hAnsi="Times New Roman" w:cs="Times New Roman"/>
                <w:color w:val="000000"/>
              </w:rPr>
              <w:t>Знакомство с историей возникновения и особенностями  техники торцевания.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182727">
              <w:rPr>
                <w:rFonts w:ascii="Times New Roman" w:eastAsia="Times New Roman" w:hAnsi="Times New Roman" w:cs="Times New Roman"/>
                <w:color w:val="000000"/>
              </w:rPr>
              <w:t>Просмотр работ.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182727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182727">
              <w:rPr>
                <w:rFonts w:ascii="Times New Roman" w:hAnsi="Times New Roman" w:cs="Times New Roman"/>
                <w:color w:val="000000"/>
              </w:rPr>
              <w:t>о</w:t>
            </w:r>
            <w:proofErr w:type="gramEnd"/>
            <w:r w:rsidRPr="00182727">
              <w:rPr>
                <w:rFonts w:ascii="Times New Roman" w:hAnsi="Times New Roman" w:cs="Times New Roman"/>
                <w:color w:val="000000"/>
              </w:rPr>
              <w:t>ткрытки в технике торцевания «Снежинка»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182727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182727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E6884" w:rsidRDefault="00A70A4F" w:rsidP="003F655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CA6975">
              <w:rPr>
                <w:rFonts w:ascii="Times New Roman" w:hAnsi="Times New Roman" w:cs="Times New Roman"/>
                <w:color w:val="000000"/>
              </w:rPr>
              <w:t>«Новогодние игрушки».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8A024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Pr="008A0248">
              <w:rPr>
                <w:b/>
                <w:sz w:val="22"/>
                <w:szCs w:val="22"/>
              </w:rPr>
              <w:t xml:space="preserve">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>Знакомство с техникой изготовления и плетения из газетных трубочек.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8A0248">
              <w:rPr>
                <w:color w:val="000000"/>
              </w:rPr>
              <w:t>Окраска. Декорирование. Подготовка к работе</w:t>
            </w:r>
            <w:r>
              <w:rPr>
                <w:color w:val="000000"/>
              </w:rPr>
              <w:t xml:space="preserve">. </w:t>
            </w:r>
            <w:r w:rsidRPr="008A0248">
              <w:rPr>
                <w:color w:val="000000"/>
                <w:sz w:val="22"/>
                <w:szCs w:val="22"/>
              </w:rPr>
              <w:t>Демонстрация  разнообразия изделий.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8A0248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Pr="008A0248">
              <w:rPr>
                <w:b/>
                <w:sz w:val="22"/>
                <w:szCs w:val="22"/>
              </w:rPr>
              <w:t xml:space="preserve">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 xml:space="preserve"> </w:t>
            </w:r>
            <w:r w:rsidRPr="008A0248">
              <w:rPr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BE0593" w:rsidRDefault="00A70A4F" w:rsidP="003F6556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Pr="00BE0593">
              <w:rPr>
                <w:rFonts w:ascii="Times New Roman" w:hAnsi="Times New Roman" w:cs="Times New Roman"/>
                <w:b/>
              </w:rPr>
              <w:t xml:space="preserve">. </w:t>
            </w:r>
            <w:r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BE0593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BE0593">
              <w:rPr>
                <w:rFonts w:ascii="Times New Roman" w:hAnsi="Times New Roman" w:cs="Times New Roman"/>
                <w:color w:val="000000"/>
              </w:rPr>
              <w:t xml:space="preserve">Плетение шкатулки. </w:t>
            </w:r>
            <w:r w:rsidRPr="00BE05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8A0248" w:rsidRDefault="00A70A4F" w:rsidP="003F6556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8A0248" w:rsidRDefault="00A70A4F" w:rsidP="003F655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161882" w:rsidRDefault="00A70A4F" w:rsidP="003F6556">
            <w:pPr>
              <w:jc w:val="both"/>
              <w:rPr>
                <w:rStyle w:val="c5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7.Моделирование из бумаги</w:t>
            </w:r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с видами моделирования.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161882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7</w:t>
            </w:r>
            <w:r w:rsidRPr="00161882">
              <w:rPr>
                <w:b/>
                <w:sz w:val="22"/>
                <w:szCs w:val="22"/>
              </w:rPr>
              <w:t>.</w:t>
            </w:r>
            <w:r>
              <w:rPr>
                <w:b/>
              </w:rPr>
              <w:t xml:space="preserve"> Моделирование из бумаги</w:t>
            </w:r>
            <w:proofErr w:type="gramStart"/>
            <w:r w:rsidRPr="00161882">
              <w:rPr>
                <w:b/>
                <w:sz w:val="22"/>
                <w:szCs w:val="22"/>
              </w:rPr>
              <w:t xml:space="preserve">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.</w:t>
            </w:r>
            <w:proofErr w:type="gramEnd"/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61882">
              <w:rPr>
                <w:color w:val="000000"/>
                <w:sz w:val="22"/>
                <w:szCs w:val="22"/>
              </w:rPr>
              <w:t>Просмотр работ в этой технике.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161882">
              <w:rPr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BC213A" w:rsidRDefault="00A70A4F" w:rsidP="003F655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</w:t>
            </w:r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>
              <w:rPr>
                <w:b/>
              </w:rPr>
              <w:t>7</w:t>
            </w:r>
            <w:r w:rsidRPr="00161882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Моделирование из бумаги</w:t>
            </w:r>
            <w:proofErr w:type="gramStart"/>
            <w:r w:rsidRPr="00161882">
              <w:rPr>
                <w:b/>
              </w:rPr>
              <w:t xml:space="preserve"> </w:t>
            </w:r>
            <w:r w:rsidRPr="00161882">
              <w:rPr>
                <w:b/>
                <w:bCs/>
                <w:color w:val="000000"/>
              </w:rPr>
              <w:t>.</w:t>
            </w:r>
            <w:proofErr w:type="gramEnd"/>
            <w:r w:rsidRPr="00161882">
              <w:rPr>
                <w:b/>
                <w:bCs/>
                <w:color w:val="000000"/>
              </w:rPr>
              <w:t xml:space="preserve"> </w:t>
            </w:r>
            <w:r w:rsidRPr="00BC213A">
              <w:rPr>
                <w:rFonts w:ascii="Times New Roman" w:eastAsia="Times New Roman" w:hAnsi="Times New Roman" w:cs="Times New Roman"/>
                <w:color w:val="000000"/>
              </w:rPr>
              <w:t>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37DDC" w:rsidRDefault="00A70A4F" w:rsidP="003F6556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</w:t>
            </w:r>
            <w:r>
              <w:rPr>
                <w:b/>
              </w:rPr>
              <w:t>7</w:t>
            </w:r>
            <w:r w:rsidRPr="00161882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Моделирование из бумаги</w:t>
            </w:r>
            <w:proofErr w:type="gramStart"/>
            <w:r w:rsidRPr="00161882">
              <w:rPr>
                <w:b/>
              </w:rPr>
              <w:t xml:space="preserve"> </w:t>
            </w:r>
            <w:r w:rsidRPr="00161882">
              <w:rPr>
                <w:b/>
                <w:bCs/>
                <w:color w:val="000000"/>
              </w:rPr>
              <w:t>.</w:t>
            </w:r>
            <w:proofErr w:type="gramEnd"/>
            <w:r w:rsidRPr="00161882">
              <w:rPr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Пасхальные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37DDC" w:rsidRDefault="00A70A4F" w:rsidP="003F655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A158F1">
              <w:rPr>
                <w:b/>
                <w:sz w:val="22"/>
                <w:szCs w:val="22"/>
              </w:rPr>
              <w:t xml:space="preserve">ТЕМА 8. </w:t>
            </w:r>
            <w:r w:rsidRPr="00A158F1">
              <w:rPr>
                <w:b/>
              </w:rPr>
              <w:t>Папье-маше</w:t>
            </w:r>
            <w:r w:rsidRPr="00A158F1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37DDC">
              <w:rPr>
                <w:color w:val="000000"/>
                <w:sz w:val="22"/>
                <w:szCs w:val="22"/>
              </w:rPr>
              <w:t xml:space="preserve">Открытки </w:t>
            </w:r>
            <w:r w:rsidRPr="00A37DDC">
              <w:rPr>
                <w:color w:val="000000"/>
                <w:sz w:val="22"/>
                <w:szCs w:val="22"/>
              </w:rPr>
              <w:lastRenderedPageBreak/>
              <w:t>«Цыплёнок»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37DDC" w:rsidRDefault="00A70A4F" w:rsidP="003F6556">
            <w:pPr>
              <w:jc w:val="both"/>
              <w:rPr>
                <w:rStyle w:val="c5"/>
                <w:color w:val="000000"/>
              </w:rPr>
            </w:pPr>
            <w:r w:rsidRPr="00DE2D9E">
              <w:rPr>
                <w:rFonts w:ascii="Times New Roman" w:hAnsi="Times New Roman" w:cs="Times New Roman"/>
                <w:b/>
              </w:rPr>
              <w:t xml:space="preserve">ТЕМА 8. </w:t>
            </w:r>
            <w:r w:rsidRPr="00A158F1">
              <w:rPr>
                <w:rFonts w:ascii="Times New Roman" w:hAnsi="Times New Roman" w:cs="Times New Roman"/>
                <w:b/>
                <w:sz w:val="24"/>
                <w:szCs w:val="24"/>
              </w:rPr>
              <w:t>Папье-маше</w:t>
            </w:r>
            <w:r w:rsidRPr="00A158F1">
              <w:rPr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Изготовление пирожного из бумаги.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A37DDC" w:rsidRDefault="00A70A4F" w:rsidP="003F6556">
            <w:pPr>
              <w:pStyle w:val="c75"/>
              <w:spacing w:after="0"/>
              <w:ind w:right="100"/>
              <w:jc w:val="both"/>
              <w:rPr>
                <w:b/>
                <w:bCs/>
                <w:sz w:val="22"/>
                <w:szCs w:val="22"/>
              </w:rPr>
            </w:pPr>
            <w:r w:rsidRPr="00DE2D9E">
              <w:rPr>
                <w:b/>
                <w:sz w:val="22"/>
                <w:szCs w:val="22"/>
              </w:rPr>
              <w:t>ТЕМА 8.</w:t>
            </w:r>
            <w:r w:rsidRPr="00A158F1">
              <w:rPr>
                <w:b/>
                <w:sz w:val="22"/>
                <w:szCs w:val="22"/>
              </w:rPr>
              <w:t xml:space="preserve"> </w:t>
            </w:r>
            <w:r w:rsidRPr="00A158F1">
              <w:rPr>
                <w:b/>
              </w:rPr>
              <w:t>Папье-маше</w:t>
            </w:r>
            <w:r w:rsidRPr="00A158F1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37DDC">
              <w:rPr>
                <w:color w:val="000000"/>
                <w:sz w:val="22"/>
                <w:szCs w:val="22"/>
              </w:rPr>
              <w:t xml:space="preserve">Оформление торта из </w:t>
            </w:r>
            <w:proofErr w:type="spellStart"/>
            <w:r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Pr="00A37DDC">
              <w:rPr>
                <w:color w:val="000000"/>
                <w:sz w:val="22"/>
                <w:szCs w:val="22"/>
              </w:rPr>
              <w:t xml:space="preserve">. Техника  изготовления </w:t>
            </w:r>
            <w:proofErr w:type="spellStart"/>
            <w:r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Pr="00A37DD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A70A4F" w:rsidRPr="00E056D2" w:rsidTr="003F655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091C4E" w:rsidRDefault="00A70A4F" w:rsidP="003F6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2170C0" w:rsidRDefault="00A70A4F" w:rsidP="003F6556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</w:rPr>
            </w:pPr>
            <w:r w:rsidRPr="00DE2D9E">
              <w:rPr>
                <w:rFonts w:ascii="Times New Roman" w:hAnsi="Times New Roman" w:cs="Times New Roman"/>
                <w:b/>
              </w:rPr>
              <w:t>ТЕМА 8.</w:t>
            </w:r>
            <w:r w:rsidRPr="00A158F1">
              <w:rPr>
                <w:b/>
              </w:rPr>
              <w:t xml:space="preserve"> </w:t>
            </w:r>
            <w:r w:rsidRPr="00A158F1">
              <w:rPr>
                <w:rFonts w:ascii="Times New Roman" w:hAnsi="Times New Roman" w:cs="Times New Roman"/>
                <w:b/>
                <w:sz w:val="24"/>
                <w:szCs w:val="24"/>
              </w:rPr>
              <w:t>Папье-маше</w:t>
            </w:r>
            <w:r w:rsidRPr="00A158F1">
              <w:rPr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Pr="002170C0">
              <w:rPr>
                <w:rFonts w:ascii="Times New Roman" w:hAnsi="Times New Roman" w:cs="Times New Roman"/>
                <w:bCs/>
                <w:color w:val="000000"/>
              </w:rPr>
              <w:t>Завершение работ.</w:t>
            </w:r>
          </w:p>
          <w:p w:rsidR="00A70A4F" w:rsidRPr="00A37DDC" w:rsidRDefault="00A70A4F" w:rsidP="003F6556">
            <w:pPr>
              <w:shd w:val="clear" w:color="auto" w:fill="FFFFFF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A37D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Заключительное занятие</w:t>
            </w:r>
            <w:r w:rsidRPr="00A37DD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Подведение итогов работы за год. Выставка творческих работ.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4F" w:rsidRPr="00C63668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A4F" w:rsidRPr="00E66EA4" w:rsidRDefault="00A70A4F" w:rsidP="003F65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Выставочная работа </w:t>
            </w:r>
          </w:p>
        </w:tc>
      </w:tr>
    </w:tbl>
    <w:p w:rsid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2346F0" w:rsidRDefault="002346F0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sectPr w:rsidR="00EB1A01" w:rsidSect="00C07E73">
      <w:pgSz w:w="11906" w:h="16838"/>
      <w:pgMar w:top="567" w:right="424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1E"/>
    <w:multiLevelType w:val="multilevel"/>
    <w:tmpl w:val="F6689B2C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CC1D88"/>
    <w:multiLevelType w:val="hybridMultilevel"/>
    <w:tmpl w:val="2F4A9B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0565F3"/>
    <w:multiLevelType w:val="hybridMultilevel"/>
    <w:tmpl w:val="7FC4F75A"/>
    <w:lvl w:ilvl="0" w:tplc="D116E99A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F07E5C"/>
    <w:multiLevelType w:val="hybridMultilevel"/>
    <w:tmpl w:val="ECA07410"/>
    <w:lvl w:ilvl="0" w:tplc="FA1E1A8A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FF340B"/>
    <w:multiLevelType w:val="multilevel"/>
    <w:tmpl w:val="AA24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376713"/>
    <w:multiLevelType w:val="multilevel"/>
    <w:tmpl w:val="0AB0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280141"/>
    <w:multiLevelType w:val="hybridMultilevel"/>
    <w:tmpl w:val="E996D0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CEB76AC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0E1FD7"/>
    <w:multiLevelType w:val="hybridMultilevel"/>
    <w:tmpl w:val="81BA5B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E76FE6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2C270E"/>
    <w:multiLevelType w:val="hybridMultilevel"/>
    <w:tmpl w:val="A12C99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A67D32"/>
    <w:multiLevelType w:val="hybridMultilevel"/>
    <w:tmpl w:val="76E0F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AC5392"/>
    <w:multiLevelType w:val="multilevel"/>
    <w:tmpl w:val="79EE0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992C32"/>
    <w:multiLevelType w:val="multilevel"/>
    <w:tmpl w:val="83863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69D40AE"/>
    <w:multiLevelType w:val="multilevel"/>
    <w:tmpl w:val="04BA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CC5387"/>
    <w:multiLevelType w:val="hybridMultilevel"/>
    <w:tmpl w:val="2E082F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F921E8"/>
    <w:multiLevelType w:val="hybridMultilevel"/>
    <w:tmpl w:val="89D08618"/>
    <w:lvl w:ilvl="0" w:tplc="B7D04FF6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E1413D7"/>
    <w:multiLevelType w:val="hybridMultilevel"/>
    <w:tmpl w:val="727EC118"/>
    <w:lvl w:ilvl="0" w:tplc="4DCA938A">
      <w:start w:val="1"/>
      <w:numFmt w:val="decimal"/>
      <w:lvlText w:val="%1)"/>
      <w:lvlJc w:val="left"/>
      <w:pPr>
        <w:ind w:left="3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3">
    <w:nsid w:val="53FD5A9C"/>
    <w:multiLevelType w:val="hybridMultilevel"/>
    <w:tmpl w:val="B82AD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AC725A"/>
    <w:multiLevelType w:val="hybridMultilevel"/>
    <w:tmpl w:val="70748A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5E12A5"/>
    <w:multiLevelType w:val="hybridMultilevel"/>
    <w:tmpl w:val="A3905CF0"/>
    <w:lvl w:ilvl="0" w:tplc="0419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D724FC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D871D5F"/>
    <w:multiLevelType w:val="multilevel"/>
    <w:tmpl w:val="017E8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1E51D13"/>
    <w:multiLevelType w:val="hybridMultilevel"/>
    <w:tmpl w:val="2446D932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2">
    <w:nsid w:val="7B647E22"/>
    <w:multiLevelType w:val="hybridMultilevel"/>
    <w:tmpl w:val="89D08618"/>
    <w:lvl w:ilvl="0" w:tplc="B7D04FF6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FAE0365"/>
    <w:multiLevelType w:val="hybridMultilevel"/>
    <w:tmpl w:val="3E9C3C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30"/>
  </w:num>
  <w:num w:numId="4">
    <w:abstractNumId w:val="17"/>
  </w:num>
  <w:num w:numId="5">
    <w:abstractNumId w:val="7"/>
  </w:num>
  <w:num w:numId="6">
    <w:abstractNumId w:val="33"/>
  </w:num>
  <w:num w:numId="7">
    <w:abstractNumId w:val="31"/>
  </w:num>
  <w:num w:numId="8">
    <w:abstractNumId w:val="23"/>
  </w:num>
  <w:num w:numId="9">
    <w:abstractNumId w:val="0"/>
  </w:num>
  <w:num w:numId="10">
    <w:abstractNumId w:val="4"/>
  </w:num>
  <w:num w:numId="11">
    <w:abstractNumId w:val="28"/>
  </w:num>
  <w:num w:numId="12">
    <w:abstractNumId w:val="29"/>
  </w:num>
  <w:num w:numId="13">
    <w:abstractNumId w:val="2"/>
  </w:num>
  <w:num w:numId="14">
    <w:abstractNumId w:val="20"/>
  </w:num>
  <w:num w:numId="15">
    <w:abstractNumId w:val="18"/>
  </w:num>
  <w:num w:numId="16">
    <w:abstractNumId w:val="15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22"/>
  </w:num>
  <w:num w:numId="27">
    <w:abstractNumId w:val="32"/>
  </w:num>
  <w:num w:numId="28">
    <w:abstractNumId w:val="24"/>
  </w:num>
  <w:num w:numId="29">
    <w:abstractNumId w:val="25"/>
  </w:num>
  <w:num w:numId="30">
    <w:abstractNumId w:val="3"/>
  </w:num>
  <w:num w:numId="31">
    <w:abstractNumId w:val="27"/>
  </w:num>
  <w:num w:numId="32">
    <w:abstractNumId w:val="10"/>
  </w:num>
  <w:num w:numId="3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02ED"/>
    <w:rsid w:val="00007E04"/>
    <w:rsid w:val="00010215"/>
    <w:rsid w:val="00011E10"/>
    <w:rsid w:val="00017E18"/>
    <w:rsid w:val="00034AD4"/>
    <w:rsid w:val="00066A8E"/>
    <w:rsid w:val="000708BA"/>
    <w:rsid w:val="0007182F"/>
    <w:rsid w:val="0007695C"/>
    <w:rsid w:val="000802ED"/>
    <w:rsid w:val="000B33A8"/>
    <w:rsid w:val="000E0A48"/>
    <w:rsid w:val="00105698"/>
    <w:rsid w:val="00112962"/>
    <w:rsid w:val="00136933"/>
    <w:rsid w:val="00136E78"/>
    <w:rsid w:val="00190B60"/>
    <w:rsid w:val="001A3923"/>
    <w:rsid w:val="001A63FF"/>
    <w:rsid w:val="001B4AD2"/>
    <w:rsid w:val="001E55F7"/>
    <w:rsid w:val="001F3F0E"/>
    <w:rsid w:val="002016F4"/>
    <w:rsid w:val="00202FA2"/>
    <w:rsid w:val="0023157B"/>
    <w:rsid w:val="002346F0"/>
    <w:rsid w:val="00245554"/>
    <w:rsid w:val="0027017C"/>
    <w:rsid w:val="0028169E"/>
    <w:rsid w:val="002B34E5"/>
    <w:rsid w:val="002D3A09"/>
    <w:rsid w:val="002D5388"/>
    <w:rsid w:val="002E7FF9"/>
    <w:rsid w:val="003006D5"/>
    <w:rsid w:val="00306AF6"/>
    <w:rsid w:val="003127C6"/>
    <w:rsid w:val="00325107"/>
    <w:rsid w:val="00334F85"/>
    <w:rsid w:val="00344C8F"/>
    <w:rsid w:val="00354091"/>
    <w:rsid w:val="0035441A"/>
    <w:rsid w:val="00363B24"/>
    <w:rsid w:val="003744AB"/>
    <w:rsid w:val="003749A9"/>
    <w:rsid w:val="00385A55"/>
    <w:rsid w:val="0039384D"/>
    <w:rsid w:val="003974F9"/>
    <w:rsid w:val="003B0480"/>
    <w:rsid w:val="003D77A1"/>
    <w:rsid w:val="003F0B68"/>
    <w:rsid w:val="003F3AF2"/>
    <w:rsid w:val="003F6556"/>
    <w:rsid w:val="004300AD"/>
    <w:rsid w:val="00430B94"/>
    <w:rsid w:val="004320AA"/>
    <w:rsid w:val="00487CA0"/>
    <w:rsid w:val="004B28D5"/>
    <w:rsid w:val="004C3D53"/>
    <w:rsid w:val="004D786B"/>
    <w:rsid w:val="004E55F7"/>
    <w:rsid w:val="004F1867"/>
    <w:rsid w:val="00501829"/>
    <w:rsid w:val="00505E11"/>
    <w:rsid w:val="005201FB"/>
    <w:rsid w:val="00523180"/>
    <w:rsid w:val="00534099"/>
    <w:rsid w:val="00535BE2"/>
    <w:rsid w:val="00537E54"/>
    <w:rsid w:val="00552FAE"/>
    <w:rsid w:val="00577411"/>
    <w:rsid w:val="005C1831"/>
    <w:rsid w:val="005D29D8"/>
    <w:rsid w:val="005D6C32"/>
    <w:rsid w:val="005D7673"/>
    <w:rsid w:val="005E739F"/>
    <w:rsid w:val="005F6CAC"/>
    <w:rsid w:val="006059F0"/>
    <w:rsid w:val="0063155B"/>
    <w:rsid w:val="00647DBD"/>
    <w:rsid w:val="006535CF"/>
    <w:rsid w:val="00661A13"/>
    <w:rsid w:val="00672C9F"/>
    <w:rsid w:val="00693AA2"/>
    <w:rsid w:val="006A06B4"/>
    <w:rsid w:val="006B007F"/>
    <w:rsid w:val="006C2AEB"/>
    <w:rsid w:val="006E22FC"/>
    <w:rsid w:val="007054E5"/>
    <w:rsid w:val="00712024"/>
    <w:rsid w:val="00725E48"/>
    <w:rsid w:val="0074679D"/>
    <w:rsid w:val="007479D9"/>
    <w:rsid w:val="00764EA5"/>
    <w:rsid w:val="007668B3"/>
    <w:rsid w:val="007812D1"/>
    <w:rsid w:val="007B66BC"/>
    <w:rsid w:val="007C5D30"/>
    <w:rsid w:val="007D4335"/>
    <w:rsid w:val="007E1B38"/>
    <w:rsid w:val="007E2F6C"/>
    <w:rsid w:val="00810EFB"/>
    <w:rsid w:val="00850133"/>
    <w:rsid w:val="00893658"/>
    <w:rsid w:val="0089720E"/>
    <w:rsid w:val="008B5182"/>
    <w:rsid w:val="008C5628"/>
    <w:rsid w:val="008D0B0E"/>
    <w:rsid w:val="008E2DFA"/>
    <w:rsid w:val="008F53F6"/>
    <w:rsid w:val="008F7BDB"/>
    <w:rsid w:val="00917107"/>
    <w:rsid w:val="009552DB"/>
    <w:rsid w:val="009664A2"/>
    <w:rsid w:val="00996E0B"/>
    <w:rsid w:val="009C19BD"/>
    <w:rsid w:val="009C7D59"/>
    <w:rsid w:val="009E35FC"/>
    <w:rsid w:val="009F100F"/>
    <w:rsid w:val="009F5179"/>
    <w:rsid w:val="00A02EDC"/>
    <w:rsid w:val="00A038C8"/>
    <w:rsid w:val="00A20641"/>
    <w:rsid w:val="00A21895"/>
    <w:rsid w:val="00A315A5"/>
    <w:rsid w:val="00A4481F"/>
    <w:rsid w:val="00A468E0"/>
    <w:rsid w:val="00A52965"/>
    <w:rsid w:val="00A70A4F"/>
    <w:rsid w:val="00A97DBE"/>
    <w:rsid w:val="00AA06CF"/>
    <w:rsid w:val="00AA1AD6"/>
    <w:rsid w:val="00AA7249"/>
    <w:rsid w:val="00AB36EC"/>
    <w:rsid w:val="00AB3731"/>
    <w:rsid w:val="00AC23F5"/>
    <w:rsid w:val="00AC7ADC"/>
    <w:rsid w:val="00AD4CE5"/>
    <w:rsid w:val="00AE3C1B"/>
    <w:rsid w:val="00AE6761"/>
    <w:rsid w:val="00B06C1A"/>
    <w:rsid w:val="00B07542"/>
    <w:rsid w:val="00B11CB0"/>
    <w:rsid w:val="00B32785"/>
    <w:rsid w:val="00B46DA3"/>
    <w:rsid w:val="00B53D9E"/>
    <w:rsid w:val="00B61643"/>
    <w:rsid w:val="00B864EA"/>
    <w:rsid w:val="00B871E2"/>
    <w:rsid w:val="00B944DB"/>
    <w:rsid w:val="00B973E0"/>
    <w:rsid w:val="00B97EB8"/>
    <w:rsid w:val="00BC6914"/>
    <w:rsid w:val="00BC7075"/>
    <w:rsid w:val="00BD6E5E"/>
    <w:rsid w:val="00BD702E"/>
    <w:rsid w:val="00BE0E19"/>
    <w:rsid w:val="00BE70B3"/>
    <w:rsid w:val="00BF0069"/>
    <w:rsid w:val="00C07E73"/>
    <w:rsid w:val="00C12269"/>
    <w:rsid w:val="00C13E32"/>
    <w:rsid w:val="00C408EC"/>
    <w:rsid w:val="00C42C2D"/>
    <w:rsid w:val="00C50CE3"/>
    <w:rsid w:val="00C6085B"/>
    <w:rsid w:val="00C84A9A"/>
    <w:rsid w:val="00C91538"/>
    <w:rsid w:val="00CB082C"/>
    <w:rsid w:val="00CB624E"/>
    <w:rsid w:val="00CC5DFE"/>
    <w:rsid w:val="00CF4FC3"/>
    <w:rsid w:val="00D002A3"/>
    <w:rsid w:val="00D03E22"/>
    <w:rsid w:val="00D327D5"/>
    <w:rsid w:val="00D47F0E"/>
    <w:rsid w:val="00D5581A"/>
    <w:rsid w:val="00D55CF3"/>
    <w:rsid w:val="00D60FEE"/>
    <w:rsid w:val="00D66BF6"/>
    <w:rsid w:val="00D73570"/>
    <w:rsid w:val="00D9302E"/>
    <w:rsid w:val="00DA2F73"/>
    <w:rsid w:val="00DA5060"/>
    <w:rsid w:val="00DC66CE"/>
    <w:rsid w:val="00DC7BD3"/>
    <w:rsid w:val="00DD04DC"/>
    <w:rsid w:val="00DF295E"/>
    <w:rsid w:val="00E059AC"/>
    <w:rsid w:val="00E26164"/>
    <w:rsid w:val="00E663FF"/>
    <w:rsid w:val="00E9099A"/>
    <w:rsid w:val="00E91215"/>
    <w:rsid w:val="00EB1A01"/>
    <w:rsid w:val="00EB5D3A"/>
    <w:rsid w:val="00ED5E1B"/>
    <w:rsid w:val="00EE02FF"/>
    <w:rsid w:val="00EF4E2F"/>
    <w:rsid w:val="00F16D4D"/>
    <w:rsid w:val="00F213B9"/>
    <w:rsid w:val="00F32542"/>
    <w:rsid w:val="00F32D04"/>
    <w:rsid w:val="00F460DC"/>
    <w:rsid w:val="00F4698D"/>
    <w:rsid w:val="00F60FE0"/>
    <w:rsid w:val="00F62F0B"/>
    <w:rsid w:val="00F667F0"/>
    <w:rsid w:val="00F73984"/>
    <w:rsid w:val="00F80CA0"/>
    <w:rsid w:val="00F97F3E"/>
    <w:rsid w:val="00FA455B"/>
    <w:rsid w:val="00FA5BFD"/>
    <w:rsid w:val="00FB0F73"/>
    <w:rsid w:val="00FB25E7"/>
    <w:rsid w:val="00FE5E34"/>
    <w:rsid w:val="00FF4D18"/>
    <w:rsid w:val="00FF7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E22"/>
  </w:style>
  <w:style w:type="paragraph" w:styleId="2">
    <w:name w:val="heading 2"/>
    <w:basedOn w:val="a"/>
    <w:link w:val="20"/>
    <w:uiPriority w:val="9"/>
    <w:qFormat/>
    <w:rsid w:val="000802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70A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60D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02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8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02ED"/>
    <w:rPr>
      <w:i/>
      <w:iCs/>
    </w:rPr>
  </w:style>
  <w:style w:type="character" w:customStyle="1" w:styleId="apple-converted-space">
    <w:name w:val="apple-converted-space"/>
    <w:basedOn w:val="a0"/>
    <w:rsid w:val="000802ED"/>
  </w:style>
  <w:style w:type="character" w:styleId="a5">
    <w:name w:val="Strong"/>
    <w:basedOn w:val="a0"/>
    <w:uiPriority w:val="22"/>
    <w:qFormat/>
    <w:rsid w:val="000802ED"/>
    <w:rPr>
      <w:b/>
      <w:bCs/>
    </w:rPr>
  </w:style>
  <w:style w:type="paragraph" w:styleId="HTML">
    <w:name w:val="HTML Address"/>
    <w:basedOn w:val="a"/>
    <w:link w:val="HTML0"/>
    <w:uiPriority w:val="99"/>
    <w:unhideWhenUsed/>
    <w:rsid w:val="000802E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0802E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344C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002A3"/>
  </w:style>
  <w:style w:type="character" w:customStyle="1" w:styleId="c5">
    <w:name w:val="c5"/>
    <w:basedOn w:val="a0"/>
    <w:rsid w:val="00D002A3"/>
  </w:style>
  <w:style w:type="paragraph" w:customStyle="1" w:styleId="c34">
    <w:name w:val="c34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002A3"/>
  </w:style>
  <w:style w:type="table" w:styleId="a7">
    <w:name w:val="Table Grid"/>
    <w:basedOn w:val="a1"/>
    <w:uiPriority w:val="59"/>
    <w:rsid w:val="00672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39"/>
    <w:rsid w:val="003749A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F460DC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BE0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link w:val="a9"/>
    <w:uiPriority w:val="1"/>
    <w:qFormat/>
    <w:rsid w:val="00FB25E7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07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7E73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B1A01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8"/>
    <w:uiPriority w:val="1"/>
    <w:locked/>
    <w:rsid w:val="00EB1A01"/>
    <w:rPr>
      <w:rFonts w:ascii="Calibri" w:eastAsia="Times New Roman" w:hAnsi="Calibri" w:cs="Calibri"/>
      <w:lang w:eastAsia="ru-RU"/>
    </w:rPr>
  </w:style>
  <w:style w:type="paragraph" w:customStyle="1" w:styleId="c105">
    <w:name w:val="c105"/>
    <w:basedOn w:val="a"/>
    <w:rsid w:val="00076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60FE0"/>
  </w:style>
  <w:style w:type="paragraph" w:customStyle="1" w:styleId="c1c23">
    <w:name w:val="c1 c23"/>
    <w:basedOn w:val="a"/>
    <w:rsid w:val="00E66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5c14">
    <w:name w:val="c3 c5 c14"/>
    <w:basedOn w:val="a0"/>
    <w:rsid w:val="00E663FF"/>
  </w:style>
  <w:style w:type="character" w:customStyle="1" w:styleId="c3c5">
    <w:name w:val="c3 c5"/>
    <w:basedOn w:val="a0"/>
    <w:rsid w:val="00E663FF"/>
  </w:style>
  <w:style w:type="character" w:customStyle="1" w:styleId="30">
    <w:name w:val="Заголовок 3 Знак"/>
    <w:basedOn w:val="a0"/>
    <w:link w:val="3"/>
    <w:uiPriority w:val="9"/>
    <w:rsid w:val="00A70A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c75">
    <w:name w:val="c75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A70A4F"/>
  </w:style>
  <w:style w:type="paragraph" w:customStyle="1" w:styleId="c56">
    <w:name w:val="c56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A70A4F"/>
  </w:style>
  <w:style w:type="character" w:customStyle="1" w:styleId="c43">
    <w:name w:val="c43"/>
    <w:basedOn w:val="a0"/>
    <w:rsid w:val="00A70A4F"/>
  </w:style>
  <w:style w:type="paragraph" w:customStyle="1" w:styleId="c59">
    <w:name w:val="c59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7">
    <w:name w:val="c197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2">
    <w:name w:val="c17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5">
    <w:name w:val="c135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2">
    <w:name w:val="c10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6">
    <w:name w:val="c96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3">
    <w:name w:val="c183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9">
    <w:name w:val="c169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2">
    <w:name w:val="c18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4">
    <w:name w:val="c184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8">
    <w:name w:val="c248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3">
    <w:name w:val="c193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4">
    <w:name w:val="c214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8">
    <w:name w:val="c238"/>
    <w:basedOn w:val="a0"/>
    <w:rsid w:val="00A70A4F"/>
  </w:style>
  <w:style w:type="character" w:styleId="ad">
    <w:name w:val="FollowedHyperlink"/>
    <w:basedOn w:val="a0"/>
    <w:uiPriority w:val="99"/>
    <w:semiHidden/>
    <w:unhideWhenUsed/>
    <w:rsid w:val="00A70A4F"/>
    <w:rPr>
      <w:color w:val="800080" w:themeColor="followedHyperlink"/>
      <w:u w:val="single"/>
    </w:rPr>
  </w:style>
  <w:style w:type="character" w:customStyle="1" w:styleId="c4">
    <w:name w:val="c4"/>
    <w:basedOn w:val="a0"/>
    <w:rsid w:val="00A70A4F"/>
  </w:style>
  <w:style w:type="paragraph" w:customStyle="1" w:styleId="c64">
    <w:name w:val="c64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A70A4F"/>
  </w:style>
  <w:style w:type="paragraph" w:customStyle="1" w:styleId="ae">
    <w:name w:val="Стиль"/>
    <w:uiPriority w:val="99"/>
    <w:rsid w:val="00A70A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western">
    <w:name w:val="western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A70A4F"/>
  </w:style>
  <w:style w:type="character" w:customStyle="1" w:styleId="c51">
    <w:name w:val="c51"/>
    <w:basedOn w:val="a0"/>
    <w:rsid w:val="00A70A4F"/>
  </w:style>
  <w:style w:type="paragraph" w:customStyle="1" w:styleId="c1c13">
    <w:name w:val="c1 c13"/>
    <w:basedOn w:val="a"/>
    <w:rsid w:val="00A7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02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60D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02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8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02ED"/>
    <w:rPr>
      <w:i/>
      <w:iCs/>
    </w:rPr>
  </w:style>
  <w:style w:type="character" w:customStyle="1" w:styleId="apple-converted-space">
    <w:name w:val="apple-converted-space"/>
    <w:basedOn w:val="a0"/>
    <w:rsid w:val="000802ED"/>
  </w:style>
  <w:style w:type="character" w:styleId="a5">
    <w:name w:val="Strong"/>
    <w:basedOn w:val="a0"/>
    <w:uiPriority w:val="22"/>
    <w:qFormat/>
    <w:rsid w:val="000802ED"/>
    <w:rPr>
      <w:b/>
      <w:bCs/>
    </w:rPr>
  </w:style>
  <w:style w:type="paragraph" w:styleId="HTML">
    <w:name w:val="HTML Address"/>
    <w:basedOn w:val="a"/>
    <w:link w:val="HTML0"/>
    <w:uiPriority w:val="99"/>
    <w:unhideWhenUsed/>
    <w:rsid w:val="000802E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0802E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344C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002A3"/>
  </w:style>
  <w:style w:type="character" w:customStyle="1" w:styleId="c5">
    <w:name w:val="c5"/>
    <w:basedOn w:val="a0"/>
    <w:rsid w:val="00D002A3"/>
  </w:style>
  <w:style w:type="paragraph" w:customStyle="1" w:styleId="c34">
    <w:name w:val="c34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002A3"/>
  </w:style>
  <w:style w:type="table" w:styleId="a7">
    <w:name w:val="Table Grid"/>
    <w:basedOn w:val="a1"/>
    <w:uiPriority w:val="59"/>
    <w:rsid w:val="00672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749A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F460DC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BE0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link w:val="a9"/>
    <w:uiPriority w:val="1"/>
    <w:qFormat/>
    <w:rsid w:val="00FB25E7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07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7E73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B1A01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8"/>
    <w:uiPriority w:val="1"/>
    <w:locked/>
    <w:rsid w:val="00EB1A01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8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85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delki.exper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shol.com/2011082058649/origami-i-applikaciya-afonkin-s-u-lejneva-l-v-pudova-v-p.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ashol.com/2018020798899/igrushki-iz-bumagi-origami-dlya-malishei-sokolova-s-v-2009.html" TargetMode="External"/><Relationship Id="rId11" Type="http://schemas.openxmlformats.org/officeDocument/2006/relationships/hyperlink" Target="https://svoimirukami.gu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ratatuk.ru/materialy/podelki-iz-bumagi/podelki-dlya-detej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ntomaniya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FCE7F-CEB7-400A-B0CE-EF633A5C5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26</Pages>
  <Words>6949</Words>
  <Characters>39611</Characters>
  <Application>Microsoft Office Word</Application>
  <DocSecurity>0</DocSecurity>
  <Lines>330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108</cp:revision>
  <cp:lastPrinted>2021-09-27T20:46:00Z</cp:lastPrinted>
  <dcterms:created xsi:type="dcterms:W3CDTF">2019-09-04T04:41:00Z</dcterms:created>
  <dcterms:modified xsi:type="dcterms:W3CDTF">2023-10-04T07:39:00Z</dcterms:modified>
</cp:coreProperties>
</file>